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FB05D" w14:textId="39B20B19" w:rsidR="00D704BB" w:rsidRPr="00D704BB" w:rsidRDefault="00D704BB" w:rsidP="00D704BB">
      <w:pPr>
        <w:autoSpaceDE w:val="0"/>
        <w:autoSpaceDN w:val="0"/>
        <w:adjustRightInd w:val="0"/>
        <w:jc w:val="right"/>
        <w:rPr>
          <w:rFonts w:ascii="Poppins" w:hAnsi="Poppins" w:cs="Poppins"/>
          <w:lang w:val="en-US"/>
        </w:rPr>
      </w:pPr>
      <w:r>
        <w:rPr>
          <w:rFonts w:ascii="Noto Sans" w:hAnsi="Noto Sans" w:cs="Noto Sans"/>
          <w:b/>
          <w:bCs/>
          <w:noProof/>
          <w:sz w:val="48"/>
          <w:szCs w:val="48"/>
        </w:rPr>
        <w:drawing>
          <wp:inline distT="0" distB="0" distL="0" distR="0" wp14:anchorId="7E6092BF" wp14:editId="59EAB354">
            <wp:extent cx="1363171" cy="159037"/>
            <wp:effectExtent l="0" t="0" r="0" b="6350"/>
            <wp:docPr id="5" name="Picture 5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Logo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0040" cy="178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B5D517" w14:textId="77777777" w:rsidR="00D704BB" w:rsidRDefault="00D704BB" w:rsidP="00D704BB">
      <w:pPr>
        <w:autoSpaceDE w:val="0"/>
        <w:autoSpaceDN w:val="0"/>
        <w:adjustRightInd w:val="0"/>
        <w:rPr>
          <w:rFonts w:ascii="Poppins" w:hAnsi="Poppins" w:cs="Poppins"/>
          <w:b/>
          <w:bCs/>
          <w:sz w:val="40"/>
          <w:szCs w:val="40"/>
          <w:lang w:val="en-US"/>
        </w:rPr>
      </w:pPr>
    </w:p>
    <w:p w14:paraId="7B445AE4" w14:textId="62BCA7CC" w:rsidR="00D704BB" w:rsidRPr="00D704BB" w:rsidRDefault="00D704BB" w:rsidP="00D704BB">
      <w:pPr>
        <w:autoSpaceDE w:val="0"/>
        <w:autoSpaceDN w:val="0"/>
        <w:adjustRightInd w:val="0"/>
        <w:rPr>
          <w:rFonts w:ascii="Poppins" w:hAnsi="Poppins" w:cs="Poppins"/>
          <w:b/>
          <w:bCs/>
          <w:sz w:val="40"/>
          <w:szCs w:val="40"/>
          <w:lang w:val="en-US"/>
        </w:rPr>
      </w:pPr>
      <w:r w:rsidRPr="00D704BB">
        <w:rPr>
          <w:rFonts w:ascii="Poppins" w:hAnsi="Poppins" w:cs="Poppins"/>
          <w:b/>
          <w:bCs/>
          <w:sz w:val="40"/>
          <w:szCs w:val="40"/>
          <w:lang w:val="en-US"/>
        </w:rPr>
        <w:t>Dear Job Seeker,</w:t>
      </w:r>
    </w:p>
    <w:p w14:paraId="5D6DB328" w14:textId="77777777" w:rsidR="00D704BB" w:rsidRPr="00D704BB" w:rsidRDefault="00D704BB" w:rsidP="00D704BB">
      <w:pPr>
        <w:autoSpaceDE w:val="0"/>
        <w:autoSpaceDN w:val="0"/>
        <w:adjustRightInd w:val="0"/>
        <w:rPr>
          <w:rFonts w:ascii="Poppins" w:hAnsi="Poppins" w:cs="Poppins"/>
          <w:lang w:val="en-US"/>
        </w:rPr>
      </w:pPr>
    </w:p>
    <w:p w14:paraId="02558021" w14:textId="77777777" w:rsidR="003F2C5C" w:rsidRDefault="003F2C5C" w:rsidP="003F2C5C">
      <w:pPr>
        <w:pStyle w:val="NormalWeb"/>
        <w:spacing w:before="0" w:beforeAutospacing="0" w:after="0" w:afterAutospacing="0"/>
        <w:ind w:left="720"/>
        <w:rPr>
          <w:rFonts w:ascii="Poppins SemiBold" w:hAnsi="Poppins SemiBold" w:cs="Poppins SemiBold"/>
          <w:b/>
          <w:bCs/>
          <w:sz w:val="20"/>
          <w:szCs w:val="20"/>
          <w:lang w:val="en-US"/>
        </w:rPr>
      </w:pPr>
      <w:r>
        <w:rPr>
          <w:rFonts w:ascii="Poppins SemiBold" w:hAnsi="Poppins SemiBold" w:cs="Poppins SemiBold"/>
          <w:b/>
          <w:bCs/>
          <w:sz w:val="20"/>
          <w:szCs w:val="20"/>
          <w:lang w:val="en-US"/>
        </w:rPr>
        <w:t>Creative and unique, the Stylish resume template features pastel highlights and icons that make each section of your resume stand out.</w:t>
      </w:r>
    </w:p>
    <w:p w14:paraId="01B8AE27" w14:textId="77777777" w:rsidR="003F2C5C" w:rsidRDefault="003F2C5C" w:rsidP="003F2C5C">
      <w:pPr>
        <w:pStyle w:val="NormalWeb"/>
        <w:spacing w:before="0" w:beforeAutospacing="0" w:after="0" w:afterAutospacing="0"/>
        <w:rPr>
          <w:rFonts w:ascii="Poppins SemiBold" w:hAnsi="Poppins SemiBold" w:cs="Poppins SemiBold"/>
          <w:b/>
          <w:bCs/>
          <w:sz w:val="20"/>
          <w:szCs w:val="20"/>
          <w:lang w:val="en-US"/>
        </w:rPr>
      </w:pPr>
    </w:p>
    <w:p w14:paraId="10701D5A" w14:textId="6E654761" w:rsidR="003F2C5C" w:rsidRDefault="003F2C5C" w:rsidP="003F2C5C">
      <w:pPr>
        <w:pStyle w:val="NormalWeb"/>
        <w:spacing w:before="0" w:beforeAutospacing="0" w:after="0" w:afterAutospacing="0"/>
        <w:ind w:left="720"/>
        <w:rPr>
          <w:rFonts w:ascii="Poppins SemiBold" w:hAnsi="Poppins SemiBold" w:cs="Poppins SemiBold"/>
          <w:b/>
          <w:bCs/>
          <w:sz w:val="20"/>
          <w:szCs w:val="20"/>
          <w:lang w:val="en-US"/>
        </w:rPr>
      </w:pPr>
      <w:r>
        <w:rPr>
          <w:rFonts w:ascii="Poppins SemiBold" w:hAnsi="Poppins SemiBold" w:cs="Poppins SemiBold"/>
          <w:b/>
          <w:bCs/>
          <w:sz w:val="20"/>
          <w:szCs w:val="20"/>
          <w:lang w:val="en-US"/>
        </w:rPr>
        <w:t xml:space="preserve">This template splits the skills section into two parts so you can emphasize your most relevant hard and soft skills. That formatting makes this template perfect if you’re writing a </w:t>
      </w:r>
      <w:hyperlink r:id="rId5" w:history="1">
        <w:r w:rsidRPr="003F2C5C">
          <w:rPr>
            <w:rStyle w:val="Hyperlink"/>
            <w:rFonts w:ascii="Poppins SemiBold" w:hAnsi="Poppins SemiBold" w:cs="Poppins SemiBold"/>
            <w:b/>
            <w:bCs/>
            <w:sz w:val="20"/>
            <w:szCs w:val="20"/>
            <w:lang w:val="en-US"/>
          </w:rPr>
          <w:t>resume with</w:t>
        </w:r>
        <w:r w:rsidRPr="003F2C5C">
          <w:rPr>
            <w:rStyle w:val="Hyperlink"/>
            <w:rFonts w:ascii="Poppins SemiBold" w:hAnsi="Poppins SemiBold" w:cs="Poppins SemiBold"/>
            <w:b/>
            <w:bCs/>
            <w:sz w:val="20"/>
            <w:szCs w:val="20"/>
            <w:lang w:val="en-US"/>
          </w:rPr>
          <w:t xml:space="preserve"> </w:t>
        </w:r>
        <w:r w:rsidRPr="003F2C5C">
          <w:rPr>
            <w:rStyle w:val="Hyperlink"/>
            <w:rFonts w:ascii="Poppins SemiBold" w:hAnsi="Poppins SemiBold" w:cs="Poppins SemiBold"/>
            <w:b/>
            <w:bCs/>
            <w:sz w:val="20"/>
            <w:szCs w:val="20"/>
            <w:lang w:val="en-US"/>
          </w:rPr>
          <w:t>no experience</w:t>
        </w:r>
      </w:hyperlink>
      <w:r>
        <w:rPr>
          <w:rFonts w:ascii="Poppins SemiBold" w:hAnsi="Poppins SemiBold" w:cs="Poppins SemiBold"/>
          <w:b/>
          <w:bCs/>
          <w:sz w:val="20"/>
          <w:szCs w:val="20"/>
          <w:lang w:val="en-US"/>
        </w:rPr>
        <w:t xml:space="preserve">.  </w:t>
      </w:r>
      <w:r w:rsidR="00D704BB" w:rsidRPr="00D704BB">
        <w:rPr>
          <w:rFonts w:ascii="Poppins SemiBold" w:hAnsi="Poppins SemiBold" w:cs="Poppins SemiBold"/>
          <w:b/>
          <w:bCs/>
          <w:sz w:val="20"/>
          <w:szCs w:val="20"/>
          <w:lang w:val="en-US"/>
        </w:rPr>
        <w:t xml:space="preserve"> </w:t>
      </w:r>
    </w:p>
    <w:p w14:paraId="3E7055A4" w14:textId="769242BA" w:rsidR="003F2C5C" w:rsidRDefault="003F2C5C" w:rsidP="003F2C5C">
      <w:pPr>
        <w:pStyle w:val="NormalWeb"/>
        <w:spacing w:before="0" w:beforeAutospacing="0" w:after="0" w:afterAutospacing="0"/>
        <w:rPr>
          <w:rFonts w:ascii="Poppins SemiBold" w:hAnsi="Poppins SemiBold" w:cs="Poppins SemiBold"/>
          <w:b/>
          <w:bCs/>
          <w:sz w:val="20"/>
          <w:szCs w:val="20"/>
          <w:lang w:val="en-US"/>
        </w:rPr>
      </w:pPr>
    </w:p>
    <w:p w14:paraId="3F8C88DC" w14:textId="3C17AE27" w:rsidR="003F2C5C" w:rsidRDefault="003F2C5C" w:rsidP="003F2C5C">
      <w:pPr>
        <w:pStyle w:val="NormalWeb"/>
        <w:spacing w:before="0" w:beforeAutospacing="0" w:after="0" w:afterAutospacing="0"/>
        <w:ind w:left="709"/>
      </w:pPr>
      <w:r>
        <w:rPr>
          <w:rFonts w:ascii="Poppins SemiBold" w:hAnsi="Poppins SemiBold" w:cs="Poppins SemiBold"/>
          <w:b/>
          <w:bCs/>
          <w:sz w:val="20"/>
          <w:szCs w:val="20"/>
          <w:lang w:val="en-US"/>
        </w:rPr>
        <w:t xml:space="preserve">We suggest using the stylish resume template to apply for </w:t>
      </w:r>
      <w:hyperlink r:id="rId6" w:history="1">
        <w:r w:rsidRPr="003F2C5C">
          <w:rPr>
            <w:rStyle w:val="Hyperlink"/>
            <w:rFonts w:ascii="Poppins SemiBold" w:hAnsi="Poppins SemiBold" w:cs="Poppins SemiBold"/>
            <w:b/>
            <w:bCs/>
            <w:sz w:val="20"/>
            <w:szCs w:val="20"/>
            <w:lang w:val="en-US"/>
          </w:rPr>
          <w:t>secreta</w:t>
        </w:r>
        <w:r w:rsidRPr="003F2C5C">
          <w:rPr>
            <w:rStyle w:val="Hyperlink"/>
            <w:rFonts w:ascii="Poppins SemiBold" w:hAnsi="Poppins SemiBold" w:cs="Poppins SemiBold"/>
            <w:b/>
            <w:bCs/>
            <w:sz w:val="20"/>
            <w:szCs w:val="20"/>
            <w:lang w:val="en-US"/>
          </w:rPr>
          <w:t>r</w:t>
        </w:r>
        <w:r w:rsidRPr="003F2C5C">
          <w:rPr>
            <w:rStyle w:val="Hyperlink"/>
            <w:rFonts w:ascii="Poppins SemiBold" w:hAnsi="Poppins SemiBold" w:cs="Poppins SemiBold"/>
            <w:b/>
            <w:bCs/>
            <w:sz w:val="20"/>
            <w:szCs w:val="20"/>
            <w:lang w:val="en-US"/>
          </w:rPr>
          <w:t>ial</w:t>
        </w:r>
      </w:hyperlink>
      <w:r>
        <w:rPr>
          <w:rFonts w:ascii="Poppins SemiBold" w:hAnsi="Poppins SemiBold" w:cs="Poppins SemiBold"/>
          <w:b/>
          <w:bCs/>
          <w:sz w:val="20"/>
          <w:szCs w:val="20"/>
          <w:lang w:val="en-US"/>
        </w:rPr>
        <w:t xml:space="preserve"> or </w:t>
      </w:r>
      <w:hyperlink r:id="rId7" w:history="1">
        <w:r w:rsidRPr="003F2C5C">
          <w:rPr>
            <w:rStyle w:val="Hyperlink"/>
            <w:rFonts w:ascii="Poppins SemiBold" w:hAnsi="Poppins SemiBold" w:cs="Poppins SemiBold"/>
            <w:b/>
            <w:bCs/>
            <w:sz w:val="20"/>
            <w:szCs w:val="20"/>
            <w:lang w:val="en-US"/>
          </w:rPr>
          <w:t>tea</w:t>
        </w:r>
        <w:r w:rsidRPr="003F2C5C">
          <w:rPr>
            <w:rStyle w:val="Hyperlink"/>
            <w:rFonts w:ascii="Poppins SemiBold" w:hAnsi="Poppins SemiBold" w:cs="Poppins SemiBold"/>
            <w:b/>
            <w:bCs/>
            <w:sz w:val="20"/>
            <w:szCs w:val="20"/>
            <w:lang w:val="en-US"/>
          </w:rPr>
          <w:t>c</w:t>
        </w:r>
        <w:r w:rsidRPr="003F2C5C">
          <w:rPr>
            <w:rStyle w:val="Hyperlink"/>
            <w:rFonts w:ascii="Poppins SemiBold" w:hAnsi="Poppins SemiBold" w:cs="Poppins SemiBold"/>
            <w:b/>
            <w:bCs/>
            <w:sz w:val="20"/>
            <w:szCs w:val="20"/>
            <w:lang w:val="en-US"/>
          </w:rPr>
          <w:t>hing</w:t>
        </w:r>
      </w:hyperlink>
      <w:r>
        <w:rPr>
          <w:rFonts w:ascii="Poppins SemiBold" w:hAnsi="Poppins SemiBold" w:cs="Poppins SemiBold"/>
          <w:b/>
          <w:bCs/>
          <w:sz w:val="20"/>
          <w:szCs w:val="20"/>
          <w:lang w:val="en-US"/>
        </w:rPr>
        <w:t xml:space="preserve"> jobs. </w:t>
      </w:r>
    </w:p>
    <w:p w14:paraId="1D3E4BCA" w14:textId="2E826D4F" w:rsidR="00D704BB" w:rsidRPr="00D704BB" w:rsidRDefault="00D704BB" w:rsidP="003F2C5C">
      <w:pPr>
        <w:autoSpaceDE w:val="0"/>
        <w:autoSpaceDN w:val="0"/>
        <w:adjustRightInd w:val="0"/>
        <w:ind w:right="571"/>
        <w:rPr>
          <w:rFonts w:ascii="Poppins" w:hAnsi="Poppins" w:cs="Poppins"/>
          <w:sz w:val="20"/>
          <w:szCs w:val="20"/>
          <w:lang w:val="en-US"/>
        </w:rPr>
      </w:pPr>
    </w:p>
    <w:p w14:paraId="435A7F2A" w14:textId="62E1A699" w:rsidR="00D704BB" w:rsidRPr="00D704BB" w:rsidRDefault="00D704BB" w:rsidP="00D704BB">
      <w:pPr>
        <w:autoSpaceDE w:val="0"/>
        <w:autoSpaceDN w:val="0"/>
        <w:adjustRightInd w:val="0"/>
        <w:spacing w:after="120"/>
        <w:ind w:left="709" w:right="573"/>
        <w:rPr>
          <w:rFonts w:ascii="Poppins" w:hAnsi="Poppins" w:cs="Poppins"/>
          <w:sz w:val="20"/>
          <w:szCs w:val="20"/>
          <w:lang w:val="en-US"/>
        </w:rPr>
      </w:pPr>
      <w:r w:rsidRPr="00D704BB">
        <w:rPr>
          <w:rFonts w:ascii="Poppins" w:hAnsi="Poppins" w:cs="Poppins"/>
          <w:sz w:val="20"/>
          <w:szCs w:val="20"/>
          <w:lang w:val="en-US"/>
        </w:rPr>
        <w:t>If you’re still struggling to write your resume, here are some free resources to help you put together a resume that shows employers you’re the right person for the job:</w:t>
      </w:r>
    </w:p>
    <w:p w14:paraId="01CD3405" w14:textId="77777777" w:rsidR="00D704BB" w:rsidRPr="00D704BB" w:rsidRDefault="00D704BB" w:rsidP="00D704BB">
      <w:pPr>
        <w:autoSpaceDE w:val="0"/>
        <w:autoSpaceDN w:val="0"/>
        <w:adjustRightInd w:val="0"/>
        <w:ind w:left="709" w:right="571"/>
        <w:rPr>
          <w:rFonts w:ascii="Poppins" w:hAnsi="Poppins" w:cs="Poppins"/>
          <w:sz w:val="20"/>
          <w:szCs w:val="20"/>
          <w:lang w:val="en-US"/>
        </w:rPr>
      </w:pPr>
      <w:r w:rsidRPr="00D704BB">
        <w:rPr>
          <w:rFonts w:ascii="Poppins" w:hAnsi="Poppins" w:cs="Poppins"/>
          <w:sz w:val="20"/>
          <w:szCs w:val="20"/>
          <w:lang w:val="en-US"/>
        </w:rPr>
        <w:t>·     </w:t>
      </w:r>
      <w:hyperlink r:id="rId8" w:history="1">
        <w:r w:rsidRPr="00D704BB">
          <w:rPr>
            <w:rFonts w:ascii="Poppins" w:hAnsi="Poppins" w:cs="Poppins"/>
            <w:color w:val="EF7855"/>
            <w:sz w:val="20"/>
            <w:szCs w:val="20"/>
            <w:lang w:val="en-US"/>
          </w:rPr>
          <w:t>Free Resume Builder</w:t>
        </w:r>
      </w:hyperlink>
    </w:p>
    <w:p w14:paraId="38515B6A" w14:textId="77777777" w:rsidR="00D704BB" w:rsidRPr="00D704BB" w:rsidRDefault="00D704BB" w:rsidP="00D704BB">
      <w:pPr>
        <w:autoSpaceDE w:val="0"/>
        <w:autoSpaceDN w:val="0"/>
        <w:adjustRightInd w:val="0"/>
        <w:ind w:left="709" w:right="571"/>
        <w:rPr>
          <w:rFonts w:ascii="Poppins" w:hAnsi="Poppins" w:cs="Poppins"/>
          <w:sz w:val="20"/>
          <w:szCs w:val="20"/>
          <w:lang w:val="en-US"/>
        </w:rPr>
      </w:pPr>
      <w:r w:rsidRPr="00D704BB">
        <w:rPr>
          <w:rFonts w:ascii="Poppins" w:hAnsi="Poppins" w:cs="Poppins"/>
          <w:sz w:val="20"/>
          <w:szCs w:val="20"/>
          <w:lang w:val="en-US"/>
        </w:rPr>
        <w:t>·     How to Write a Resume</w:t>
      </w:r>
    </w:p>
    <w:p w14:paraId="242CC2CF" w14:textId="77777777" w:rsidR="00D704BB" w:rsidRPr="00D704BB" w:rsidRDefault="00D704BB" w:rsidP="00D704BB">
      <w:pPr>
        <w:autoSpaceDE w:val="0"/>
        <w:autoSpaceDN w:val="0"/>
        <w:adjustRightInd w:val="0"/>
        <w:ind w:left="709" w:right="571"/>
        <w:rPr>
          <w:rFonts w:ascii="Poppins" w:hAnsi="Poppins" w:cs="Poppins"/>
          <w:color w:val="EF7855"/>
          <w:sz w:val="20"/>
          <w:szCs w:val="20"/>
          <w:lang w:val="en-US"/>
        </w:rPr>
      </w:pPr>
      <w:r w:rsidRPr="00D704BB">
        <w:rPr>
          <w:rFonts w:ascii="Poppins" w:hAnsi="Poppins" w:cs="Poppins"/>
          <w:sz w:val="20"/>
          <w:szCs w:val="20"/>
          <w:lang w:val="en-US"/>
        </w:rPr>
        <w:t>·     </w:t>
      </w:r>
      <w:r w:rsidRPr="00D704BB">
        <w:rPr>
          <w:rFonts w:ascii="Poppins" w:hAnsi="Poppins" w:cs="Poppins"/>
          <w:color w:val="EF7855"/>
          <w:sz w:val="20"/>
          <w:szCs w:val="20"/>
          <w:lang w:val="en-US"/>
        </w:rPr>
        <w:fldChar w:fldCharType="begin"/>
      </w:r>
      <w:r w:rsidRPr="00D704BB">
        <w:rPr>
          <w:rFonts w:ascii="Poppins" w:hAnsi="Poppins" w:cs="Poppins"/>
          <w:color w:val="EF7855"/>
          <w:sz w:val="20"/>
          <w:szCs w:val="20"/>
          <w:lang w:val="en-US"/>
        </w:rPr>
        <w:instrText>HYPERLINK "https://resumegenius.com/resume-samples?utm_source=Word_Doc&amp;utm_medium=Resume_Samples_Link&amp;utm_campaign=RG_Downloads"</w:instrText>
      </w:r>
      <w:r w:rsidRPr="00D704BB">
        <w:rPr>
          <w:rFonts w:ascii="Poppins" w:hAnsi="Poppins" w:cs="Poppins"/>
          <w:color w:val="EF7855"/>
          <w:sz w:val="20"/>
          <w:szCs w:val="20"/>
          <w:lang w:val="en-US"/>
        </w:rPr>
        <w:fldChar w:fldCharType="separate"/>
      </w:r>
      <w:r w:rsidRPr="00D704BB">
        <w:rPr>
          <w:rFonts w:ascii="Poppins" w:hAnsi="Poppins" w:cs="Poppins"/>
          <w:color w:val="EF7855"/>
          <w:sz w:val="20"/>
          <w:szCs w:val="20"/>
          <w:lang w:val="en-US"/>
        </w:rPr>
        <w:t>Resume Samples by Industry</w:t>
      </w:r>
    </w:p>
    <w:p w14:paraId="643A4CC0" w14:textId="77777777" w:rsidR="00D704BB" w:rsidRPr="00D704BB" w:rsidRDefault="00D704BB" w:rsidP="00D704BB">
      <w:pPr>
        <w:autoSpaceDE w:val="0"/>
        <w:autoSpaceDN w:val="0"/>
        <w:adjustRightInd w:val="0"/>
        <w:ind w:left="709" w:right="571"/>
        <w:rPr>
          <w:rFonts w:ascii="Poppins" w:hAnsi="Poppins" w:cs="Poppins"/>
          <w:sz w:val="20"/>
          <w:szCs w:val="20"/>
          <w:lang w:val="en-US"/>
        </w:rPr>
      </w:pPr>
      <w:r w:rsidRPr="00D704BB">
        <w:rPr>
          <w:rFonts w:ascii="Poppins" w:hAnsi="Poppins" w:cs="Poppins"/>
          <w:color w:val="EF7855"/>
          <w:sz w:val="20"/>
          <w:szCs w:val="20"/>
          <w:lang w:val="en-US"/>
        </w:rPr>
        <w:fldChar w:fldCharType="end"/>
      </w:r>
    </w:p>
    <w:p w14:paraId="45000D59" w14:textId="0E17121D" w:rsidR="00D704BB" w:rsidRPr="00D704BB" w:rsidRDefault="00D704BB" w:rsidP="001D5369">
      <w:pPr>
        <w:autoSpaceDE w:val="0"/>
        <w:autoSpaceDN w:val="0"/>
        <w:adjustRightInd w:val="0"/>
        <w:spacing w:after="120"/>
        <w:ind w:left="709" w:right="573"/>
        <w:rPr>
          <w:rFonts w:ascii="Poppins" w:hAnsi="Poppins" w:cs="Poppins"/>
          <w:sz w:val="20"/>
          <w:szCs w:val="20"/>
          <w:lang w:val="en-US"/>
        </w:rPr>
      </w:pPr>
      <w:r w:rsidRPr="00D704BB">
        <w:rPr>
          <w:rFonts w:ascii="Poppins" w:hAnsi="Poppins" w:cs="Poppins"/>
          <w:sz w:val="20"/>
          <w:szCs w:val="20"/>
          <w:lang w:val="en-US"/>
        </w:rPr>
        <w:t>Once you have a great resume, pair it with a convincing cover letter using our matching </w:t>
      </w:r>
      <w:hyperlink r:id="rId9" w:anchor="2021" w:history="1">
        <w:r w:rsidRPr="00D704BB">
          <w:rPr>
            <w:rFonts w:ascii="Poppins" w:hAnsi="Poppins" w:cs="Poppins"/>
            <w:color w:val="EF7855"/>
            <w:sz w:val="20"/>
            <w:szCs w:val="20"/>
            <w:lang w:val="en-US"/>
          </w:rPr>
          <w:t>2021 cover letter template</w:t>
        </w:r>
      </w:hyperlink>
      <w:r w:rsidRPr="00D704BB">
        <w:rPr>
          <w:rFonts w:ascii="Poppins" w:hAnsi="Poppins" w:cs="Poppins"/>
          <w:sz w:val="20"/>
          <w:szCs w:val="20"/>
          <w:lang w:val="en-US"/>
        </w:rPr>
        <w:t>.</w:t>
      </w:r>
      <w:r w:rsidR="001D5369">
        <w:rPr>
          <w:rFonts w:ascii="Poppins" w:hAnsi="Poppins" w:cs="Poppins"/>
          <w:sz w:val="20"/>
          <w:szCs w:val="20"/>
          <w:lang w:val="en-US"/>
        </w:rPr>
        <w:t xml:space="preserve"> </w:t>
      </w:r>
      <w:r w:rsidRPr="00D704BB">
        <w:rPr>
          <w:rFonts w:ascii="Poppins" w:hAnsi="Poppins" w:cs="Poppins"/>
          <w:sz w:val="20"/>
          <w:szCs w:val="20"/>
          <w:lang w:val="en-US"/>
        </w:rPr>
        <w:t>Here are a few resources to help you write a cover letter that gives your application the boost it needs to land you an interview:</w:t>
      </w:r>
    </w:p>
    <w:p w14:paraId="2E0CDE9C" w14:textId="77777777" w:rsidR="00D704BB" w:rsidRPr="00D704BB" w:rsidRDefault="00D704BB" w:rsidP="00D704BB">
      <w:pPr>
        <w:autoSpaceDE w:val="0"/>
        <w:autoSpaceDN w:val="0"/>
        <w:adjustRightInd w:val="0"/>
        <w:ind w:left="709" w:right="571"/>
        <w:rPr>
          <w:rFonts w:ascii="Poppins" w:hAnsi="Poppins" w:cs="Poppins"/>
          <w:sz w:val="20"/>
          <w:szCs w:val="20"/>
          <w:lang w:val="en-US"/>
        </w:rPr>
      </w:pPr>
      <w:r w:rsidRPr="00D704BB">
        <w:rPr>
          <w:rFonts w:ascii="Poppins" w:hAnsi="Poppins" w:cs="Poppins"/>
          <w:sz w:val="20"/>
          <w:szCs w:val="20"/>
          <w:lang w:val="en-US"/>
        </w:rPr>
        <w:t>·     </w:t>
      </w:r>
      <w:hyperlink r:id="rId10" w:history="1">
        <w:r w:rsidRPr="00D704BB">
          <w:rPr>
            <w:rFonts w:ascii="Poppins" w:hAnsi="Poppins" w:cs="Poppins"/>
            <w:color w:val="EF7855"/>
            <w:sz w:val="20"/>
            <w:szCs w:val="20"/>
            <w:lang w:val="en-US"/>
          </w:rPr>
          <w:t>Cover Letter Builder</w:t>
        </w:r>
      </w:hyperlink>
    </w:p>
    <w:p w14:paraId="3EC4C0E4" w14:textId="77777777" w:rsidR="00D704BB" w:rsidRPr="00D704BB" w:rsidRDefault="00D704BB" w:rsidP="00D704BB">
      <w:pPr>
        <w:autoSpaceDE w:val="0"/>
        <w:autoSpaceDN w:val="0"/>
        <w:adjustRightInd w:val="0"/>
        <w:ind w:left="709" w:right="571"/>
        <w:rPr>
          <w:rFonts w:ascii="Poppins" w:hAnsi="Poppins" w:cs="Poppins"/>
          <w:sz w:val="20"/>
          <w:szCs w:val="20"/>
          <w:lang w:val="en-US"/>
        </w:rPr>
      </w:pPr>
      <w:r w:rsidRPr="00D704BB">
        <w:rPr>
          <w:rFonts w:ascii="Poppins" w:hAnsi="Poppins" w:cs="Poppins"/>
          <w:sz w:val="20"/>
          <w:szCs w:val="20"/>
          <w:lang w:val="en-US"/>
        </w:rPr>
        <w:t>·     </w:t>
      </w:r>
      <w:hyperlink r:id="rId11" w:history="1">
        <w:r w:rsidRPr="00D704BB">
          <w:rPr>
            <w:rFonts w:ascii="Poppins" w:hAnsi="Poppins" w:cs="Poppins"/>
            <w:color w:val="EF7855"/>
            <w:sz w:val="20"/>
            <w:szCs w:val="20"/>
            <w:lang w:val="en-US"/>
          </w:rPr>
          <w:t>How to Write a Cover Letter</w:t>
        </w:r>
      </w:hyperlink>
    </w:p>
    <w:p w14:paraId="1C6E571C" w14:textId="1C2B6231" w:rsidR="001D5369" w:rsidRDefault="00D704BB" w:rsidP="001D5369">
      <w:pPr>
        <w:ind w:left="709" w:right="571"/>
        <w:rPr>
          <w:rFonts w:ascii="Poppins" w:hAnsi="Poppins" w:cs="Poppins"/>
          <w:color w:val="EF7855"/>
          <w:sz w:val="20"/>
          <w:szCs w:val="20"/>
          <w:lang w:val="en-US"/>
        </w:rPr>
      </w:pPr>
      <w:r w:rsidRPr="00D704BB">
        <w:rPr>
          <w:rFonts w:ascii="Poppins" w:hAnsi="Poppins" w:cs="Poppins"/>
          <w:sz w:val="20"/>
          <w:szCs w:val="20"/>
          <w:lang w:val="en-US"/>
        </w:rPr>
        <w:t>·     </w:t>
      </w:r>
      <w:hyperlink r:id="rId12" w:history="1">
        <w:r w:rsidRPr="00D704BB">
          <w:rPr>
            <w:rFonts w:ascii="Poppins" w:hAnsi="Poppins" w:cs="Poppins"/>
            <w:color w:val="EF7855"/>
            <w:sz w:val="20"/>
            <w:szCs w:val="20"/>
            <w:lang w:val="en-US"/>
          </w:rPr>
          <w:t>Cover Letter Examples by Industry</w:t>
        </w:r>
      </w:hyperlink>
    </w:p>
    <w:p w14:paraId="4762BA8E" w14:textId="3F272702" w:rsidR="001D5369" w:rsidRDefault="001D5369" w:rsidP="001D5369">
      <w:pPr>
        <w:ind w:left="709" w:right="571"/>
        <w:rPr>
          <w:rFonts w:ascii="Poppins" w:hAnsi="Poppins" w:cs="Poppins"/>
          <w:color w:val="EF7855"/>
          <w:sz w:val="20"/>
          <w:szCs w:val="20"/>
          <w:lang w:val="en-US"/>
        </w:rPr>
      </w:pPr>
    </w:p>
    <w:p w14:paraId="5C105E87" w14:textId="7B0742F9" w:rsidR="001D5369" w:rsidRDefault="001D5369" w:rsidP="001D5369">
      <w:pPr>
        <w:ind w:left="709" w:right="571"/>
        <w:rPr>
          <w:rFonts w:ascii="Poppins" w:hAnsi="Poppins" w:cs="Poppins"/>
          <w:color w:val="EF7855"/>
          <w:sz w:val="20"/>
          <w:szCs w:val="20"/>
          <w:lang w:val="en-US"/>
        </w:rPr>
      </w:pPr>
    </w:p>
    <w:p w14:paraId="60A133CE" w14:textId="77777777" w:rsidR="001D5369" w:rsidRDefault="001D5369" w:rsidP="001D5369">
      <w:pPr>
        <w:ind w:left="709" w:right="571"/>
        <w:rPr>
          <w:rFonts w:ascii="Poppins" w:hAnsi="Poppins" w:cs="Poppins"/>
          <w:color w:val="EF7855"/>
          <w:sz w:val="20"/>
          <w:szCs w:val="20"/>
          <w:lang w:val="en-US"/>
        </w:rPr>
      </w:pPr>
    </w:p>
    <w:p w14:paraId="3F643592" w14:textId="0002D237" w:rsidR="001D5369" w:rsidRPr="001D5369" w:rsidRDefault="001D5369" w:rsidP="001D5369">
      <w:pPr>
        <w:ind w:left="709" w:right="571"/>
        <w:rPr>
          <w:rFonts w:ascii="Poppins" w:hAnsi="Poppins" w:cs="Poppins"/>
          <w:color w:val="000000" w:themeColor="text1"/>
          <w:sz w:val="20"/>
          <w:szCs w:val="20"/>
          <w:lang w:val="en-US"/>
        </w:rPr>
      </w:pPr>
      <w:r w:rsidRPr="001D5369">
        <w:rPr>
          <w:rFonts w:ascii="Poppins" w:hAnsi="Poppins" w:cs="Poppins"/>
          <w:color w:val="000000" w:themeColor="text1"/>
          <w:sz w:val="20"/>
          <w:szCs w:val="20"/>
          <w:lang w:val="en-US"/>
        </w:rPr>
        <w:t xml:space="preserve">Best regards, </w:t>
      </w:r>
    </w:p>
    <w:p w14:paraId="7090F63C" w14:textId="41C86067" w:rsidR="001D5369" w:rsidRPr="001D5369" w:rsidRDefault="001D5369" w:rsidP="001D5369">
      <w:pPr>
        <w:ind w:left="709" w:right="571"/>
        <w:rPr>
          <w:rFonts w:ascii="Poppins" w:hAnsi="Poppins" w:cs="Poppins"/>
          <w:color w:val="000000" w:themeColor="text1"/>
          <w:sz w:val="20"/>
          <w:szCs w:val="20"/>
          <w:lang w:val="en-US"/>
        </w:rPr>
      </w:pPr>
    </w:p>
    <w:p w14:paraId="23494963" w14:textId="5125CCCC" w:rsidR="00D704BB" w:rsidRPr="00D704BB" w:rsidRDefault="00847E3D" w:rsidP="00D704BB">
      <w:pPr>
        <w:ind w:left="709" w:right="571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noProof/>
          <w:sz w:val="20"/>
          <w:szCs w:val="20"/>
        </w:rPr>
        <w:drawing>
          <wp:inline distT="0" distB="0" distL="0" distR="0" wp14:anchorId="322E9E34" wp14:editId="1DCFBA1E">
            <wp:extent cx="3048000" cy="452673"/>
            <wp:effectExtent l="0" t="0" r="0" b="5080"/>
            <wp:docPr id="2" name="Picture 2" descr="Shap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Shape&#10;&#10;Description automatically generated with medium confidence"/>
                    <pic:cNvPicPr/>
                  </pic:nvPicPr>
                  <pic:blipFill>
                    <a:blip r:embed="rId13" cstate="print">
                      <a:alphaModFix amt="4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9865" cy="4633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704BB" w:rsidRPr="00D704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ppins">
    <w:altName w:val="﷽﷽﷽﷽﷽﷽﷽﷽"/>
    <w:panose1 w:val="020B0604020202020204"/>
    <w:charset w:val="4D"/>
    <w:family w:val="auto"/>
    <w:pitch w:val="variable"/>
    <w:sig w:usb0="00008007" w:usb1="00000000" w:usb2="00000000" w:usb3="00000000" w:csb0="00000093" w:csb1="00000000"/>
  </w:font>
  <w:font w:name="Noto Sans">
    <w:altName w:val="﷽﷽﷽﷽﷽﷽﷽﷽s"/>
    <w:panose1 w:val="020B0502040504020204"/>
    <w:charset w:val="00"/>
    <w:family w:val="swiss"/>
    <w:pitch w:val="variable"/>
    <w:sig w:usb0="E00002FF" w:usb1="4200001F" w:usb2="08000029" w:usb3="00000000" w:csb0="00000001" w:csb1="00000000"/>
  </w:font>
  <w:font w:name="Poppins SemiBold">
    <w:altName w:val="﷽﷽﷽﷽﷽﷽﷽﷽SemiBold"/>
    <w:panose1 w:val="020B0604020202020204"/>
    <w:charset w:val="4D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4BB"/>
    <w:rsid w:val="001D5369"/>
    <w:rsid w:val="003F2C5C"/>
    <w:rsid w:val="00847E3D"/>
    <w:rsid w:val="00D70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W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14FB105"/>
  <w15:chartTrackingRefBased/>
  <w15:docId w15:val="{039284DC-55D7-EF47-BB10-00EA2F70F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TW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704B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3F2C5C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UnresolvedMention">
    <w:name w:val="Unresolved Mention"/>
    <w:basedOn w:val="DefaultParagraphFont"/>
    <w:uiPriority w:val="99"/>
    <w:semiHidden/>
    <w:unhideWhenUsed/>
    <w:rsid w:val="003F2C5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F2C5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578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umegenius.com/?utm_source=Word_Doc&amp;utm_medium=Resume_Builder_Link&amp;utm_campaign=RG_Downloads" TargetMode="External"/><Relationship Id="rId13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hyperlink" Target="https://resumegenius.com/resume-samples/teacher-resume-example" TargetMode="External"/><Relationship Id="rId12" Type="http://schemas.openxmlformats.org/officeDocument/2006/relationships/hyperlink" Target="https://resumegenius.com/cover-letter-examples?utm_source=Word_Doc&amp;utm_medium=Cover_Letter_Examples_Link&amp;utm_campaign=RG_Download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esumegenius.com/resume-samples/secretary-resume-example" TargetMode="External"/><Relationship Id="rId11" Type="http://schemas.openxmlformats.org/officeDocument/2006/relationships/hyperlink" Target="https://resumegenius.com/cover-letters-the-how-to-guide?utm_source=Word_Doc&amp;utm_medium=Cover_Letter_Guide_Link&amp;utm_campaign=RG_Downloads" TargetMode="External"/><Relationship Id="rId5" Type="http://schemas.openxmlformats.org/officeDocument/2006/relationships/hyperlink" Target="https://resumegenius.com/blog/resume-help/resume-with-no-experience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resumegenius.com/cover-letter-builder?utm_source=Word_Doc&amp;utm_medium=Cover_Letter_Builder_Link&amp;utm_campaign=RG_Downloads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resumegenius.com/cover-letter-templates/modern-template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Lourdes Arroyave</dc:creator>
  <cp:keywords/>
  <dc:description/>
  <cp:lastModifiedBy>Nicholas Herschel</cp:lastModifiedBy>
  <cp:revision>2</cp:revision>
  <dcterms:created xsi:type="dcterms:W3CDTF">2021-07-23T03:48:00Z</dcterms:created>
  <dcterms:modified xsi:type="dcterms:W3CDTF">2021-07-26T02:52:00Z</dcterms:modified>
</cp:coreProperties>
</file>