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5"/>
        <w:gridCol w:w="7757"/>
      </w:tblGrid>
      <w:tr w:rsidR="004133DC" w:rsidRPr="004133DC" w14:paraId="4CF372DE" w14:textId="77777777" w:rsidTr="00072070">
        <w:trPr>
          <w:trHeight w:val="1272"/>
        </w:trPr>
        <w:tc>
          <w:tcPr>
            <w:tcW w:w="11672" w:type="dxa"/>
            <w:gridSpan w:val="2"/>
            <w:vAlign w:val="bottom"/>
          </w:tcPr>
          <w:p w14:paraId="6EE7C813" w14:textId="2D38FD12" w:rsidR="00906338" w:rsidRPr="00C6368C" w:rsidRDefault="006547E7" w:rsidP="00072070">
            <w:pPr>
              <w:jc w:val="right"/>
              <w:rPr>
                <w:rFonts w:ascii="Teko" w:hAnsi="Teko" w:cs="Teko"/>
                <w:color w:val="FFFFFF" w:themeColor="background1"/>
                <w:sz w:val="80"/>
                <w:szCs w:val="80"/>
              </w:rPr>
            </w:pPr>
            <w:r>
              <w:rPr>
                <w:rFonts w:ascii="Teko" w:hAnsi="Teko" w:cs="Teko"/>
                <w:color w:val="FFFFFF" w:themeColor="background1"/>
                <w:sz w:val="80"/>
                <w:szCs w:val="80"/>
              </w:rPr>
              <w:t>DIGITAL MARKETING RESUME</w:t>
            </w:r>
          </w:p>
        </w:tc>
      </w:tr>
      <w:tr w:rsidR="004133DC" w:rsidRPr="004133DC" w14:paraId="093B22B9" w14:textId="77777777" w:rsidTr="00C46355">
        <w:tc>
          <w:tcPr>
            <w:tcW w:w="11672" w:type="dxa"/>
            <w:gridSpan w:val="2"/>
          </w:tcPr>
          <w:p w14:paraId="328A9321" w14:textId="5CB22694" w:rsidR="00906338" w:rsidRPr="00A5645A" w:rsidRDefault="006547E7" w:rsidP="009F767A">
            <w:pPr>
              <w:jc w:val="right"/>
              <w:rPr>
                <w:rFonts w:ascii="Signika Negative" w:hAnsi="Signika Negative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="Signika Negative" w:hAnsi="Signika Negative"/>
                <w:b/>
                <w:bCs/>
                <w:color w:val="FFFFFF" w:themeColor="background1"/>
                <w:spacing w:val="20"/>
                <w:sz w:val="24"/>
                <w:szCs w:val="24"/>
              </w:rPr>
              <w:t>Example by Resume Genius</w:t>
            </w:r>
          </w:p>
        </w:tc>
      </w:tr>
      <w:tr w:rsidR="004133DC" w:rsidRPr="004133DC" w14:paraId="3CDF0AD6" w14:textId="77777777" w:rsidTr="00C46355">
        <w:trPr>
          <w:trHeight w:val="697"/>
        </w:trPr>
        <w:tc>
          <w:tcPr>
            <w:tcW w:w="11672" w:type="dxa"/>
            <w:gridSpan w:val="2"/>
          </w:tcPr>
          <w:p w14:paraId="3CAFBC7E" w14:textId="77777777" w:rsidR="00906338" w:rsidRPr="004133DC" w:rsidRDefault="00906338">
            <w:pPr>
              <w:rPr>
                <w:color w:val="212121"/>
                <w:sz w:val="32"/>
                <w:szCs w:val="32"/>
              </w:rPr>
            </w:pPr>
          </w:p>
        </w:tc>
      </w:tr>
      <w:tr w:rsidR="004133DC" w:rsidRPr="004133DC" w14:paraId="0E873972" w14:textId="0DAF1948" w:rsidTr="00C46355">
        <w:trPr>
          <w:trHeight w:val="13015"/>
        </w:trPr>
        <w:tc>
          <w:tcPr>
            <w:tcW w:w="3915" w:type="dxa"/>
            <w:tcBorders>
              <w:right w:val="single" w:sz="4" w:space="0" w:color="A6A6A6" w:themeColor="background1" w:themeShade="A6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77"/>
            </w:tblGrid>
            <w:tr w:rsidR="004133DC" w:rsidRPr="004133DC" w14:paraId="18317C79" w14:textId="77777777" w:rsidTr="00AD2B5F">
              <w:tc>
                <w:tcPr>
                  <w:tcW w:w="3577" w:type="dxa"/>
                </w:tcPr>
                <w:p w14:paraId="79D91617" w14:textId="77777777" w:rsidR="009F767A" w:rsidRPr="004133DC" w:rsidRDefault="009F767A">
                  <w:pPr>
                    <w:rPr>
                      <w:color w:val="212121"/>
                    </w:rPr>
                  </w:pPr>
                </w:p>
              </w:tc>
            </w:tr>
            <w:tr w:rsidR="004133DC" w:rsidRPr="004133DC" w14:paraId="18320483" w14:textId="77777777" w:rsidTr="00AD2B5F">
              <w:tc>
                <w:tcPr>
                  <w:tcW w:w="3577" w:type="dxa"/>
                </w:tcPr>
                <w:p w14:paraId="3D80FB35" w14:textId="22884E99" w:rsidR="009F767A" w:rsidRPr="004133DC" w:rsidRDefault="009F767A">
                  <w:pPr>
                    <w:rPr>
                      <w:rFonts w:ascii="Teko" w:hAnsi="Teko" w:cs="Teko"/>
                      <w:b/>
                      <w:bCs/>
                      <w:color w:val="212121"/>
                      <w:spacing w:val="20"/>
                      <w:sz w:val="30"/>
                      <w:szCs w:val="30"/>
                    </w:rPr>
                  </w:pPr>
                  <w:r w:rsidRPr="00BC569C">
                    <w:rPr>
                      <w:rFonts w:ascii="Teko" w:hAnsi="Teko" w:cs="Teko"/>
                      <w:b/>
                      <w:bCs/>
                      <w:color w:val="FD5728"/>
                      <w:spacing w:val="20"/>
                      <w:sz w:val="30"/>
                      <w:szCs w:val="30"/>
                    </w:rPr>
                    <w:t>CONTACT</w:t>
                  </w:r>
                </w:p>
              </w:tc>
            </w:tr>
            <w:tr w:rsidR="004133DC" w:rsidRPr="004133DC" w14:paraId="2AD92085" w14:textId="77777777" w:rsidTr="00AD2B5F">
              <w:tc>
                <w:tcPr>
                  <w:tcW w:w="3577" w:type="dxa"/>
                </w:tcPr>
                <w:p w14:paraId="51E3CA6A" w14:textId="77777777" w:rsidR="009F767A" w:rsidRPr="004133DC" w:rsidRDefault="009F767A">
                  <w:pPr>
                    <w:rPr>
                      <w:rFonts w:ascii="Signika Negative" w:hAnsi="Signika Negative"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4133DC" w:rsidRPr="004133DC" w14:paraId="21B8FDC2" w14:textId="77777777" w:rsidTr="00AD2B5F">
              <w:tc>
                <w:tcPr>
                  <w:tcW w:w="3577" w:type="dxa"/>
                </w:tcPr>
                <w:p w14:paraId="5132B790" w14:textId="64F80F86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  <w:r w:rsidRPr="00A5645A">
                    <w:rPr>
                      <w:rFonts w:ascii="Signika Negative SemiBold" w:hAnsi="Signika Negative SemiBold"/>
                      <w:color w:val="212121"/>
                    </w:rPr>
                    <w:t>Phone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br/>
                    <w:t>(212) 256-1414</w:t>
                  </w:r>
                </w:p>
              </w:tc>
            </w:tr>
            <w:tr w:rsidR="004133DC" w:rsidRPr="004133DC" w14:paraId="3DE137BB" w14:textId="77777777" w:rsidTr="00AD2B5F">
              <w:tc>
                <w:tcPr>
                  <w:tcW w:w="3577" w:type="dxa"/>
                </w:tcPr>
                <w:p w14:paraId="3203264D" w14:textId="77777777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</w:p>
              </w:tc>
            </w:tr>
            <w:tr w:rsidR="004133DC" w:rsidRPr="004133DC" w14:paraId="4D7A74AE" w14:textId="77777777" w:rsidTr="00AD2B5F">
              <w:tc>
                <w:tcPr>
                  <w:tcW w:w="3577" w:type="dxa"/>
                </w:tcPr>
                <w:p w14:paraId="6F55E68C" w14:textId="3DB064B7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  <w:r w:rsidRPr="00A5645A">
                    <w:rPr>
                      <w:rFonts w:ascii="Signika Negative SemiBold" w:hAnsi="Signika Negative SemiBold"/>
                      <w:color w:val="212121"/>
                    </w:rPr>
                    <w:t>Address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br/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New York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 xml:space="preserve">, </w:t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NY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 xml:space="preserve"> </w:t>
                  </w:r>
                  <w:r w:rsidR="001A628C">
                    <w:rPr>
                      <w:rFonts w:ascii="Signika Light" w:hAnsi="Signika Light"/>
                      <w:color w:val="212121"/>
                    </w:rPr>
                    <w:t>10017</w:t>
                  </w:r>
                </w:p>
              </w:tc>
            </w:tr>
            <w:tr w:rsidR="004133DC" w:rsidRPr="004133DC" w14:paraId="1B7057F5" w14:textId="77777777" w:rsidTr="00AD2B5F">
              <w:tc>
                <w:tcPr>
                  <w:tcW w:w="3577" w:type="dxa"/>
                </w:tcPr>
                <w:p w14:paraId="1EDCE600" w14:textId="77777777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</w:p>
              </w:tc>
            </w:tr>
            <w:tr w:rsidR="004133DC" w:rsidRPr="004133DC" w14:paraId="1F81CFD1" w14:textId="77777777" w:rsidTr="00AD2B5F">
              <w:tc>
                <w:tcPr>
                  <w:tcW w:w="3577" w:type="dxa"/>
                </w:tcPr>
                <w:p w14:paraId="37D91EDD" w14:textId="7F5CCC64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  <w:r w:rsidRPr="00A5645A">
                    <w:rPr>
                      <w:rFonts w:ascii="Signika Negative SemiBold" w:hAnsi="Signika Negative SemiBold"/>
                      <w:color w:val="212121"/>
                    </w:rPr>
                    <w:t>Email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br/>
                  </w:r>
                  <w:r w:rsidR="001A628C">
                    <w:rPr>
                      <w:rFonts w:ascii="Signika Light" w:hAnsi="Signika Light"/>
                      <w:color w:val="212121"/>
                    </w:rPr>
                    <w:t>sierra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>.</w:t>
                  </w:r>
                  <w:r w:rsidR="001A628C">
                    <w:rPr>
                      <w:rFonts w:ascii="Signika Light" w:hAnsi="Signika Light"/>
                      <w:color w:val="212121"/>
                    </w:rPr>
                    <w:t>foster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>@gmail.com</w:t>
                  </w:r>
                </w:p>
              </w:tc>
            </w:tr>
            <w:tr w:rsidR="004133DC" w:rsidRPr="004133DC" w14:paraId="74D67186" w14:textId="77777777" w:rsidTr="00AD2B5F">
              <w:tc>
                <w:tcPr>
                  <w:tcW w:w="3577" w:type="dxa"/>
                </w:tcPr>
                <w:p w14:paraId="4AD1FCA7" w14:textId="77777777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</w:p>
              </w:tc>
            </w:tr>
            <w:tr w:rsidR="004133DC" w:rsidRPr="004133DC" w14:paraId="0744C799" w14:textId="77777777" w:rsidTr="00AD2B5F">
              <w:tc>
                <w:tcPr>
                  <w:tcW w:w="3577" w:type="dxa"/>
                </w:tcPr>
                <w:p w14:paraId="3BB76FB2" w14:textId="294A05B5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  <w:r w:rsidRPr="00A5645A">
                    <w:rPr>
                      <w:rFonts w:ascii="Signika Negative SemiBold" w:hAnsi="Signika Negative SemiBold"/>
                      <w:color w:val="212121"/>
                    </w:rPr>
                    <w:t>LinkedIn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br/>
                    <w:t>linkedin.com/in/</w:t>
                  </w:r>
                  <w:proofErr w:type="spellStart"/>
                  <w:r w:rsidR="001A628C">
                    <w:rPr>
                      <w:rFonts w:ascii="Signika Light" w:hAnsi="Signika Light"/>
                      <w:color w:val="212121"/>
                    </w:rPr>
                    <w:t>sierra</w:t>
                  </w:r>
                  <w:proofErr w:type="spellEnd"/>
                  <w:r w:rsidRPr="00813AB0">
                    <w:rPr>
                      <w:rFonts w:ascii="Signika Light" w:hAnsi="Signika Light"/>
                      <w:color w:val="212121"/>
                    </w:rPr>
                    <w:t>-</w:t>
                  </w:r>
                  <w:r w:rsidR="001A628C">
                    <w:rPr>
                      <w:rFonts w:ascii="Signika Light" w:hAnsi="Signika Light"/>
                      <w:color w:val="212121"/>
                    </w:rPr>
                    <w:t>foster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>/</w:t>
                  </w:r>
                </w:p>
              </w:tc>
            </w:tr>
            <w:tr w:rsidR="004133DC" w:rsidRPr="004133DC" w14:paraId="346257C8" w14:textId="77777777" w:rsidTr="00886BED">
              <w:tc>
                <w:tcPr>
                  <w:tcW w:w="3577" w:type="dxa"/>
                  <w:tcBorders>
                    <w:bottom w:val="single" w:sz="4" w:space="0" w:color="A6A6A6" w:themeColor="background1" w:themeShade="A6"/>
                  </w:tcBorders>
                </w:tcPr>
                <w:p w14:paraId="25832D01" w14:textId="77777777" w:rsidR="009F767A" w:rsidRPr="004133DC" w:rsidRDefault="009F767A">
                  <w:pPr>
                    <w:rPr>
                      <w:rFonts w:ascii="Signika Negative" w:hAnsi="Signika Negative"/>
                      <w:b/>
                      <w:bCs/>
                      <w:color w:val="212121"/>
                    </w:rPr>
                  </w:pPr>
                </w:p>
              </w:tc>
            </w:tr>
            <w:tr w:rsidR="004133DC" w:rsidRPr="004133DC" w14:paraId="68FBA5C3" w14:textId="77777777" w:rsidTr="00886BED">
              <w:tc>
                <w:tcPr>
                  <w:tcW w:w="3577" w:type="dxa"/>
                  <w:tcBorders>
                    <w:top w:val="single" w:sz="4" w:space="0" w:color="A6A6A6" w:themeColor="background1" w:themeShade="A6"/>
                  </w:tcBorders>
                </w:tcPr>
                <w:p w14:paraId="757A1EC7" w14:textId="77777777" w:rsidR="009F767A" w:rsidRPr="004133DC" w:rsidRDefault="009F767A">
                  <w:pPr>
                    <w:rPr>
                      <w:rFonts w:ascii="Signika Negative" w:hAnsi="Signika Negative"/>
                      <w:b/>
                      <w:bCs/>
                      <w:color w:val="212121"/>
                    </w:rPr>
                  </w:pPr>
                </w:p>
              </w:tc>
            </w:tr>
            <w:tr w:rsidR="004133DC" w:rsidRPr="004133DC" w14:paraId="45A82548" w14:textId="77777777" w:rsidTr="00AD2B5F">
              <w:tc>
                <w:tcPr>
                  <w:tcW w:w="3577" w:type="dxa"/>
                </w:tcPr>
                <w:p w14:paraId="0BAEA2CC" w14:textId="1B5F253D" w:rsidR="009F767A" w:rsidRPr="004133DC" w:rsidRDefault="009F767A">
                  <w:pPr>
                    <w:rPr>
                      <w:rFonts w:ascii="Teko" w:hAnsi="Teko" w:cs="Teko"/>
                      <w:b/>
                      <w:bCs/>
                      <w:color w:val="212121"/>
                      <w:spacing w:val="20"/>
                      <w:sz w:val="30"/>
                      <w:szCs w:val="30"/>
                    </w:rPr>
                  </w:pPr>
                  <w:r w:rsidRPr="00BC569C">
                    <w:rPr>
                      <w:rFonts w:ascii="Teko" w:hAnsi="Teko" w:cs="Teko"/>
                      <w:b/>
                      <w:bCs/>
                      <w:color w:val="FD5728"/>
                      <w:spacing w:val="20"/>
                      <w:sz w:val="30"/>
                      <w:szCs w:val="30"/>
                    </w:rPr>
                    <w:t>EDUCATION</w:t>
                  </w:r>
                </w:p>
              </w:tc>
            </w:tr>
            <w:tr w:rsidR="004133DC" w:rsidRPr="004133DC" w14:paraId="66E0CB2E" w14:textId="77777777" w:rsidTr="00AD2B5F">
              <w:tc>
                <w:tcPr>
                  <w:tcW w:w="3577" w:type="dxa"/>
                </w:tcPr>
                <w:p w14:paraId="0B30B6C8" w14:textId="77777777" w:rsidR="009F767A" w:rsidRPr="004133DC" w:rsidRDefault="009F767A">
                  <w:pPr>
                    <w:rPr>
                      <w:rFonts w:ascii="Signika Negative" w:hAnsi="Signika Negative" w:cs="Teko"/>
                      <w:b/>
                      <w:bCs/>
                      <w:color w:val="212121"/>
                      <w:spacing w:val="20"/>
                      <w:sz w:val="26"/>
                      <w:szCs w:val="26"/>
                    </w:rPr>
                  </w:pPr>
                </w:p>
              </w:tc>
            </w:tr>
            <w:tr w:rsidR="004133DC" w:rsidRPr="004133DC" w14:paraId="56AE211A" w14:textId="77777777" w:rsidTr="00AD2B5F">
              <w:trPr>
                <w:trHeight w:val="700"/>
              </w:trPr>
              <w:tc>
                <w:tcPr>
                  <w:tcW w:w="3577" w:type="dxa"/>
                </w:tcPr>
                <w:p w14:paraId="12C6260B" w14:textId="65B356DE" w:rsidR="009F767A" w:rsidRPr="00813AB0" w:rsidRDefault="009F767A">
                  <w:pPr>
                    <w:rPr>
                      <w:rFonts w:ascii="Signika Light" w:hAnsi="Signika Light" w:cs="Teko"/>
                      <w:b/>
                      <w:bCs/>
                      <w:color w:val="212121"/>
                      <w:spacing w:val="20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Bachelor of Arts,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br/>
                    <w:t>Communications</w:t>
                  </w:r>
                </w:p>
              </w:tc>
            </w:tr>
            <w:tr w:rsidR="004133DC" w:rsidRPr="004133DC" w14:paraId="19B3EF61" w14:textId="77777777" w:rsidTr="00AD2B5F">
              <w:trPr>
                <w:trHeight w:val="703"/>
              </w:trPr>
              <w:tc>
                <w:tcPr>
                  <w:tcW w:w="3577" w:type="dxa"/>
                </w:tcPr>
                <w:p w14:paraId="63ADB2DF" w14:textId="60D5C5C0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New York University,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br/>
                    <w:t>New York, NY</w:t>
                  </w:r>
                </w:p>
              </w:tc>
            </w:tr>
            <w:tr w:rsidR="004133DC" w:rsidRPr="004133DC" w14:paraId="33004565" w14:textId="77777777" w:rsidTr="00AD2B5F">
              <w:tc>
                <w:tcPr>
                  <w:tcW w:w="3577" w:type="dxa"/>
                </w:tcPr>
                <w:p w14:paraId="4BEBE014" w14:textId="7F6562E6" w:rsidR="009F767A" w:rsidRPr="00813AB0" w:rsidRDefault="009F767A" w:rsidP="006113EA">
                  <w:pPr>
                    <w:spacing w:line="360" w:lineRule="auto"/>
                    <w:rPr>
                      <w:rFonts w:ascii="Signika Light" w:hAnsi="Signika Light"/>
                      <w:color w:val="212121"/>
                    </w:rPr>
                  </w:pPr>
                  <w:proofErr w:type="spellStart"/>
                  <w:r w:rsidRPr="00813AB0">
                    <w:rPr>
                      <w:rFonts w:ascii="Signika Light" w:hAnsi="Signika Light"/>
                      <w:color w:val="212121"/>
                    </w:rPr>
                    <w:t>Honors</w:t>
                  </w:r>
                  <w:proofErr w:type="spellEnd"/>
                  <w:r w:rsidRPr="00813AB0">
                    <w:rPr>
                      <w:rFonts w:ascii="Signika Light" w:hAnsi="Signika Light"/>
                      <w:color w:val="212121"/>
                    </w:rPr>
                    <w:t>: cum laude (GPA: 3.6/4.0)</w:t>
                  </w:r>
                </w:p>
              </w:tc>
            </w:tr>
            <w:tr w:rsidR="004133DC" w:rsidRPr="004133DC" w14:paraId="5F5A5FFA" w14:textId="77777777" w:rsidTr="00AD2B5F">
              <w:tc>
                <w:tcPr>
                  <w:tcW w:w="3577" w:type="dxa"/>
                </w:tcPr>
                <w:p w14:paraId="4EFD1D50" w14:textId="108B7707" w:rsidR="009F767A" w:rsidRPr="00813AB0" w:rsidRDefault="009F767A">
                  <w:pPr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May 201</w:t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6</w:t>
                  </w:r>
                </w:p>
              </w:tc>
            </w:tr>
            <w:tr w:rsidR="004133DC" w:rsidRPr="004133DC" w14:paraId="1FBA36A6" w14:textId="77777777" w:rsidTr="00886BED">
              <w:tc>
                <w:tcPr>
                  <w:tcW w:w="3577" w:type="dxa"/>
                  <w:tcBorders>
                    <w:bottom w:val="single" w:sz="4" w:space="0" w:color="A6A6A6" w:themeColor="background1" w:themeShade="A6"/>
                  </w:tcBorders>
                </w:tcPr>
                <w:p w14:paraId="3735A2FB" w14:textId="77777777" w:rsidR="009F767A" w:rsidRPr="004133DC" w:rsidRDefault="009F767A">
                  <w:pPr>
                    <w:rPr>
                      <w:rFonts w:ascii="Signika Negative" w:hAnsi="Signika Negative"/>
                      <w:color w:val="212121"/>
                    </w:rPr>
                  </w:pPr>
                </w:p>
              </w:tc>
            </w:tr>
            <w:tr w:rsidR="004133DC" w:rsidRPr="004133DC" w14:paraId="0B213959" w14:textId="77777777" w:rsidTr="00886BED">
              <w:tc>
                <w:tcPr>
                  <w:tcW w:w="3577" w:type="dxa"/>
                  <w:tcBorders>
                    <w:top w:val="single" w:sz="4" w:space="0" w:color="A6A6A6" w:themeColor="background1" w:themeShade="A6"/>
                  </w:tcBorders>
                </w:tcPr>
                <w:p w14:paraId="3D97FF12" w14:textId="77777777" w:rsidR="009F767A" w:rsidRPr="004133DC" w:rsidRDefault="009F767A">
                  <w:pPr>
                    <w:rPr>
                      <w:rFonts w:ascii="Signika Negative" w:hAnsi="Signika Negative"/>
                      <w:color w:val="212121"/>
                    </w:rPr>
                  </w:pPr>
                </w:p>
              </w:tc>
            </w:tr>
            <w:tr w:rsidR="004133DC" w:rsidRPr="004133DC" w14:paraId="4A6F9B76" w14:textId="77777777" w:rsidTr="00AD2B5F">
              <w:tc>
                <w:tcPr>
                  <w:tcW w:w="3577" w:type="dxa"/>
                </w:tcPr>
                <w:p w14:paraId="1BD1607F" w14:textId="7E16DF41" w:rsidR="009F767A" w:rsidRPr="004133DC" w:rsidRDefault="006113EA">
                  <w:pPr>
                    <w:rPr>
                      <w:rFonts w:ascii="Signika Negative" w:hAnsi="Signika Negative"/>
                      <w:color w:val="212121"/>
                    </w:rPr>
                  </w:pPr>
                  <w:r w:rsidRPr="00BC569C">
                    <w:rPr>
                      <w:rFonts w:ascii="Teko" w:hAnsi="Teko" w:cs="Teko"/>
                      <w:b/>
                      <w:bCs/>
                      <w:color w:val="FD5728"/>
                      <w:spacing w:val="20"/>
                      <w:sz w:val="30"/>
                      <w:szCs w:val="30"/>
                    </w:rPr>
                    <w:t>RELEVANT SKILLS</w:t>
                  </w:r>
                </w:p>
              </w:tc>
            </w:tr>
            <w:tr w:rsidR="004133DC" w:rsidRPr="004133DC" w14:paraId="71E01B8D" w14:textId="77777777" w:rsidTr="00AD2B5F">
              <w:tc>
                <w:tcPr>
                  <w:tcW w:w="3577" w:type="dxa"/>
                </w:tcPr>
                <w:p w14:paraId="144338A0" w14:textId="77777777" w:rsidR="006113EA" w:rsidRPr="004133DC" w:rsidRDefault="006113EA">
                  <w:pPr>
                    <w:rPr>
                      <w:rFonts w:ascii="Signika Negative" w:hAnsi="Signika Negative" w:cs="Teko"/>
                      <w:color w:val="212121"/>
                      <w:spacing w:val="20"/>
                      <w:sz w:val="26"/>
                      <w:szCs w:val="26"/>
                    </w:rPr>
                  </w:pPr>
                </w:p>
              </w:tc>
            </w:tr>
            <w:tr w:rsidR="004133DC" w:rsidRPr="004133DC" w14:paraId="303652E4" w14:textId="77777777" w:rsidTr="00AD2B5F">
              <w:trPr>
                <w:trHeight w:val="3288"/>
              </w:trPr>
              <w:tc>
                <w:tcPr>
                  <w:tcW w:w="3577" w:type="dxa"/>
                </w:tcPr>
                <w:p w14:paraId="75FC93B6" w14:textId="77777777" w:rsidR="006113EA" w:rsidRPr="00813AB0" w:rsidRDefault="006113EA" w:rsidP="00E2289A">
                  <w:pPr>
                    <w:pStyle w:val="ListParagraph"/>
                    <w:numPr>
                      <w:ilvl w:val="0"/>
                      <w:numId w:val="1"/>
                    </w:numPr>
                    <w:spacing w:after="120" w:line="480" w:lineRule="auto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Digital Data Analytics</w:t>
                  </w:r>
                </w:p>
                <w:p w14:paraId="6BC8A846" w14:textId="5E7FB3BA" w:rsidR="006113EA" w:rsidRPr="00813AB0" w:rsidRDefault="00E2289A" w:rsidP="00E2289A">
                  <w:pPr>
                    <w:pStyle w:val="ListParagraph"/>
                    <w:numPr>
                      <w:ilvl w:val="0"/>
                      <w:numId w:val="1"/>
                    </w:numPr>
                    <w:spacing w:after="120" w:line="480" w:lineRule="auto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>Hootsuite, Salesforce, HubSpot</w:t>
                  </w:r>
                </w:p>
                <w:p w14:paraId="36F33EB8" w14:textId="2B213632" w:rsidR="006113EA" w:rsidRPr="00813AB0" w:rsidRDefault="006113EA" w:rsidP="00E2289A">
                  <w:pPr>
                    <w:pStyle w:val="ListParagraph"/>
                    <w:numPr>
                      <w:ilvl w:val="0"/>
                      <w:numId w:val="1"/>
                    </w:numPr>
                    <w:spacing w:after="120" w:line="480" w:lineRule="auto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 xml:space="preserve">Adobe </w:t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Creative Cloud</w:t>
                  </w:r>
                </w:p>
                <w:p w14:paraId="7A31481B" w14:textId="65E10762" w:rsidR="006113EA" w:rsidRPr="00813AB0" w:rsidRDefault="00E2289A" w:rsidP="00E2289A">
                  <w:pPr>
                    <w:pStyle w:val="ListParagraph"/>
                    <w:numPr>
                      <w:ilvl w:val="0"/>
                      <w:numId w:val="1"/>
                    </w:numPr>
                    <w:spacing w:after="120" w:line="480" w:lineRule="auto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>Marketing automation</w:t>
                  </w:r>
                </w:p>
                <w:p w14:paraId="2778BD4F" w14:textId="70D84EC2" w:rsidR="006113EA" w:rsidRPr="00813AB0" w:rsidRDefault="00E2289A" w:rsidP="00E2289A">
                  <w:pPr>
                    <w:pStyle w:val="ListParagraph"/>
                    <w:numPr>
                      <w:ilvl w:val="0"/>
                      <w:numId w:val="1"/>
                    </w:numPr>
                    <w:spacing w:after="120" w:line="480" w:lineRule="auto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>SEO strategies</w:t>
                  </w:r>
                </w:p>
                <w:p w14:paraId="0958D6D5" w14:textId="5CE05DC2" w:rsidR="00A8406C" w:rsidRPr="00E2289A" w:rsidRDefault="006113EA" w:rsidP="00E2289A">
                  <w:pPr>
                    <w:pStyle w:val="ListParagraph"/>
                    <w:numPr>
                      <w:ilvl w:val="0"/>
                      <w:numId w:val="1"/>
                    </w:numPr>
                    <w:spacing w:after="120" w:line="480" w:lineRule="auto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AutoCAD</w:t>
                  </w:r>
                </w:p>
              </w:tc>
            </w:tr>
          </w:tbl>
          <w:p w14:paraId="53AF7E25" w14:textId="3B61E183" w:rsidR="009F767A" w:rsidRPr="004133DC" w:rsidRDefault="00E2289A">
            <w:pPr>
              <w:rPr>
                <w:color w:val="212121"/>
              </w:rPr>
            </w:pPr>
            <w:r>
              <w:rPr>
                <w:noProof/>
                <w:color w:val="2121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74CE44A" wp14:editId="198D7BD9">
                      <wp:simplePos x="0" y="0"/>
                      <wp:positionH relativeFrom="column">
                        <wp:posOffset>2363470</wp:posOffset>
                      </wp:positionH>
                      <wp:positionV relativeFrom="paragraph">
                        <wp:posOffset>-5382260</wp:posOffset>
                      </wp:positionV>
                      <wp:extent cx="107315" cy="107315"/>
                      <wp:effectExtent l="0" t="0" r="6985" b="698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315" cy="1073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144B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555930" id="Oval 3" o:spid="_x0000_s1026" style="position:absolute;margin-left:186.1pt;margin-top:-423.8pt;width:8.45pt;height: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" fillcolor="#8144bc" stroked="f" strokeweight="1pt">
                      <v:stroke joinstyle="miter"/>
                    </v:oval>
                  </w:pict>
                </mc:Fallback>
              </mc:AlternateContent>
            </w:r>
            <w:r w:rsidR="00CE5407">
              <w:rPr>
                <w:noProof/>
                <w:color w:val="2121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E936E" wp14:editId="494270E2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-6719842</wp:posOffset>
                      </wp:positionV>
                      <wp:extent cx="107577" cy="107577"/>
                      <wp:effectExtent l="0" t="0" r="6985" b="698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577" cy="10757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144B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0E5B4D" id="Oval 2" o:spid="_x0000_s1026" style="position:absolute;margin-left:186pt;margin-top:-529.1pt;width:8.45pt;height: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" fillcolor="#8144bc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757" w:type="dxa"/>
            <w:tcBorders>
              <w:left w:val="single" w:sz="4" w:space="0" w:color="A6A6A6" w:themeColor="background1" w:themeShade="A6"/>
            </w:tcBorders>
          </w:tcPr>
          <w:tbl>
            <w:tblPr>
              <w:tblStyle w:val="TableGrid"/>
              <w:tblW w:w="7448" w:type="dxa"/>
              <w:tblInd w:w="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03"/>
              <w:gridCol w:w="540"/>
              <w:gridCol w:w="24"/>
              <w:gridCol w:w="3681"/>
            </w:tblGrid>
            <w:tr w:rsidR="004133DC" w:rsidRPr="004133DC" w14:paraId="3410B865" w14:textId="77777777" w:rsidTr="00AD2B5F">
              <w:trPr>
                <w:trHeight w:val="824"/>
              </w:trPr>
              <w:tc>
                <w:tcPr>
                  <w:tcW w:w="7448" w:type="dxa"/>
                  <w:gridSpan w:val="4"/>
                </w:tcPr>
                <w:p w14:paraId="157E946C" w14:textId="5B089498" w:rsidR="006113EA" w:rsidRPr="004133DC" w:rsidRDefault="00CB346D">
                  <w:pPr>
                    <w:rPr>
                      <w:color w:val="212121"/>
                    </w:rPr>
                  </w:pPr>
                  <w:r w:rsidRPr="004133DC">
                    <w:rPr>
                      <w:noProof/>
                      <w:color w:val="212121"/>
                    </w:rPr>
                    <w:drawing>
                      <wp:anchor distT="0" distB="0" distL="114300" distR="114300" simplePos="0" relativeHeight="251659264" behindDoc="0" locked="0" layoutInCell="1" allowOverlap="1" wp14:anchorId="73396C8C" wp14:editId="4B5BC11D">
                        <wp:simplePos x="0" y="0"/>
                        <wp:positionH relativeFrom="column">
                          <wp:posOffset>30745</wp:posOffset>
                        </wp:positionH>
                        <wp:positionV relativeFrom="paragraph">
                          <wp:posOffset>32764</wp:posOffset>
                        </wp:positionV>
                        <wp:extent cx="384175" cy="384175"/>
                        <wp:effectExtent l="0" t="0" r="0" b="0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41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133DC" w:rsidRPr="004133DC" w14:paraId="1AAF6DF9" w14:textId="77777777" w:rsidTr="00AD2B5F">
              <w:tc>
                <w:tcPr>
                  <w:tcW w:w="7448" w:type="dxa"/>
                  <w:gridSpan w:val="4"/>
                </w:tcPr>
                <w:p w14:paraId="007EC746" w14:textId="210C03A3" w:rsidR="006113EA" w:rsidRPr="00813AB0" w:rsidRDefault="006547E7">
                  <w:pPr>
                    <w:rPr>
                      <w:rFonts w:ascii="Signika Light" w:hAnsi="Signika Light"/>
                      <w:color w:val="212121"/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 xml:space="preserve">Digital Marketing Director with </w:t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7</w:t>
                  </w:r>
                  <w:r>
                    <w:rPr>
                      <w:rFonts w:ascii="Signika Light" w:hAnsi="Signika Light"/>
                      <w:color w:val="212121"/>
                    </w:rPr>
                    <w:t xml:space="preserve">+ years of experience in digital marketing, branding, and new business strategy across music, media, and entertainment </w:t>
                  </w:r>
                  <w:proofErr w:type="spellStart"/>
                  <w:r>
                    <w:rPr>
                      <w:rFonts w:ascii="Signika Light" w:hAnsi="Signika Light"/>
                      <w:color w:val="212121"/>
                    </w:rPr>
                    <w:t xml:space="preserve">industries. </w:t>
                  </w:r>
                  <w:proofErr w:type="spellEnd"/>
                  <w:r>
                    <w:rPr>
                      <w:rFonts w:ascii="Signika Light" w:hAnsi="Signika Light"/>
                      <w:color w:val="212121"/>
                    </w:rPr>
                    <w:t>Skilled in evaluating needs and implementing strategies that increase revenue and brand growth.</w:t>
                  </w:r>
                </w:p>
              </w:tc>
            </w:tr>
            <w:tr w:rsidR="004133DC" w:rsidRPr="004133DC" w14:paraId="330639DF" w14:textId="77777777" w:rsidTr="00886BED">
              <w:tc>
                <w:tcPr>
                  <w:tcW w:w="7448" w:type="dxa"/>
                  <w:gridSpan w:val="4"/>
                  <w:tcBorders>
                    <w:bottom w:val="single" w:sz="4" w:space="0" w:color="A6A6A6" w:themeColor="background1" w:themeShade="A6"/>
                  </w:tcBorders>
                </w:tcPr>
                <w:p w14:paraId="571A9D02" w14:textId="77777777" w:rsidR="006113EA" w:rsidRPr="004133DC" w:rsidRDefault="006113EA">
                  <w:pPr>
                    <w:rPr>
                      <w:color w:val="212121"/>
                    </w:rPr>
                  </w:pPr>
                </w:p>
              </w:tc>
            </w:tr>
            <w:tr w:rsidR="004133DC" w:rsidRPr="004133DC" w14:paraId="59340AF9" w14:textId="77777777" w:rsidTr="00886BED">
              <w:tc>
                <w:tcPr>
                  <w:tcW w:w="7448" w:type="dxa"/>
                  <w:gridSpan w:val="4"/>
                  <w:tcBorders>
                    <w:top w:val="single" w:sz="4" w:space="0" w:color="A6A6A6" w:themeColor="background1" w:themeShade="A6"/>
                  </w:tcBorders>
                </w:tcPr>
                <w:p w14:paraId="6827C817" w14:textId="77777777" w:rsidR="006113EA" w:rsidRPr="004133DC" w:rsidRDefault="006113EA">
                  <w:pPr>
                    <w:rPr>
                      <w:color w:val="212121"/>
                    </w:rPr>
                  </w:pPr>
                </w:p>
              </w:tc>
            </w:tr>
            <w:tr w:rsidR="004133DC" w:rsidRPr="004133DC" w14:paraId="32CD4E38" w14:textId="77777777" w:rsidTr="00AD2B5F">
              <w:tc>
                <w:tcPr>
                  <w:tcW w:w="7448" w:type="dxa"/>
                  <w:gridSpan w:val="4"/>
                </w:tcPr>
                <w:p w14:paraId="59D3F0E4" w14:textId="5D4B58AA" w:rsidR="006113EA" w:rsidRPr="00BC569C" w:rsidRDefault="006113EA">
                  <w:pPr>
                    <w:rPr>
                      <w:rFonts w:ascii="Teko" w:hAnsi="Teko" w:cs="Teko"/>
                      <w:b/>
                      <w:bCs/>
                      <w:color w:val="FD5728"/>
                      <w:spacing w:val="20"/>
                      <w:sz w:val="30"/>
                      <w:szCs w:val="30"/>
                    </w:rPr>
                  </w:pPr>
                  <w:r w:rsidRPr="00BC569C">
                    <w:rPr>
                      <w:rFonts w:ascii="Teko" w:hAnsi="Teko" w:cs="Teko"/>
                      <w:b/>
                      <w:bCs/>
                      <w:color w:val="FD5728"/>
                      <w:spacing w:val="20"/>
                      <w:sz w:val="30"/>
                      <w:szCs w:val="30"/>
                    </w:rPr>
                    <w:t>PROFESSIONAL EXPERIENCE</w:t>
                  </w:r>
                </w:p>
              </w:tc>
            </w:tr>
            <w:tr w:rsidR="004133DC" w:rsidRPr="004133DC" w14:paraId="0603DD02" w14:textId="77777777" w:rsidTr="00AD2B5F">
              <w:tc>
                <w:tcPr>
                  <w:tcW w:w="7448" w:type="dxa"/>
                  <w:gridSpan w:val="4"/>
                </w:tcPr>
                <w:p w14:paraId="3081FE41" w14:textId="77777777" w:rsidR="006113EA" w:rsidRPr="004133DC" w:rsidRDefault="006113EA">
                  <w:pPr>
                    <w:rPr>
                      <w:rFonts w:ascii="Signika Negative" w:hAnsi="Signika Negative" w:cs="Teko"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4133DC" w:rsidRPr="004133DC" w14:paraId="25DD7D14" w14:textId="33F7968D" w:rsidTr="00AD2B5F">
              <w:trPr>
                <w:trHeight w:val="506"/>
              </w:trPr>
              <w:tc>
                <w:tcPr>
                  <w:tcW w:w="3203" w:type="dxa"/>
                  <w:vAlign w:val="center"/>
                </w:tcPr>
                <w:p w14:paraId="5CC81959" w14:textId="4531DB60" w:rsidR="00F427F2" w:rsidRPr="00A5645A" w:rsidRDefault="00D97C9A" w:rsidP="00D97C9A">
                  <w:pPr>
                    <w:rPr>
                      <w:rFonts w:ascii="Signika Negative SemiBold" w:hAnsi="Signika Negative SemiBold"/>
                      <w:color w:val="212121"/>
                    </w:rPr>
                  </w:pPr>
                  <w:r w:rsidRPr="00A5645A">
                    <w:rPr>
                      <w:rFonts w:ascii="Signika Negative SemiBold" w:hAnsi="Signika Negative SemiBold"/>
                      <w:color w:val="212121"/>
                    </w:rPr>
                    <w:t>Di</w:t>
                  </w:r>
                  <w:r w:rsidR="006547E7">
                    <w:rPr>
                      <w:rFonts w:ascii="Signika Negative SemiBold" w:hAnsi="Signika Negative SemiBold"/>
                      <w:color w:val="212121"/>
                    </w:rPr>
                    <w:t>rector of Digital Marketing</w:t>
                  </w:r>
                </w:p>
                <w:p w14:paraId="1494A729" w14:textId="3504ED44" w:rsidR="00D97C9A" w:rsidRPr="00813AB0" w:rsidRDefault="00D97C9A" w:rsidP="00D97C9A">
                  <w:pPr>
                    <w:rPr>
                      <w:rFonts w:ascii="Signika Light" w:hAnsi="Signika Light" w:cs="Teko"/>
                      <w:color w:val="212121"/>
                      <w:sz w:val="26"/>
                      <w:szCs w:val="26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20</w:t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21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 xml:space="preserve"> – Present</w:t>
                  </w:r>
                </w:p>
              </w:tc>
              <w:tc>
                <w:tcPr>
                  <w:tcW w:w="4245" w:type="dxa"/>
                  <w:gridSpan w:val="3"/>
                  <w:vAlign w:val="center"/>
                </w:tcPr>
                <w:p w14:paraId="3C577338" w14:textId="574BEFDB" w:rsidR="00F427F2" w:rsidRPr="00813AB0" w:rsidRDefault="00E2289A" w:rsidP="00D97C9A">
                  <w:pPr>
                    <w:jc w:val="right"/>
                    <w:rPr>
                      <w:rFonts w:ascii="Signika Light" w:hAnsi="Signika Light" w:cs="Teko"/>
                      <w:color w:val="212121"/>
                      <w:sz w:val="26"/>
                      <w:szCs w:val="26"/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>Eleven Seven</w:t>
                  </w:r>
                  <w:r w:rsidR="00D97C9A" w:rsidRPr="00813AB0">
                    <w:rPr>
                      <w:rFonts w:ascii="Signika Light" w:hAnsi="Signika Light"/>
                      <w:color w:val="212121"/>
                    </w:rPr>
                    <w:t xml:space="preserve"> Music Group, New York, NY</w:t>
                  </w:r>
                </w:p>
              </w:tc>
            </w:tr>
            <w:tr w:rsidR="004133DC" w:rsidRPr="004133DC" w14:paraId="4865B36C" w14:textId="77777777" w:rsidTr="00AD2B5F">
              <w:tc>
                <w:tcPr>
                  <w:tcW w:w="7448" w:type="dxa"/>
                  <w:gridSpan w:val="4"/>
                </w:tcPr>
                <w:p w14:paraId="4A8416A6" w14:textId="77777777" w:rsidR="00F427F2" w:rsidRPr="00813AB0" w:rsidRDefault="00F427F2">
                  <w:pPr>
                    <w:rPr>
                      <w:rFonts w:ascii="Signika Light" w:hAnsi="Signika Light" w:cs="Teko"/>
                      <w:color w:val="212121"/>
                      <w:sz w:val="10"/>
                      <w:szCs w:val="10"/>
                    </w:rPr>
                  </w:pPr>
                </w:p>
              </w:tc>
            </w:tr>
            <w:tr w:rsidR="004133DC" w:rsidRPr="004133DC" w14:paraId="719A653B" w14:textId="77777777" w:rsidTr="00AD2B5F">
              <w:tc>
                <w:tcPr>
                  <w:tcW w:w="7448" w:type="dxa"/>
                  <w:gridSpan w:val="4"/>
                </w:tcPr>
                <w:p w14:paraId="2504D107" w14:textId="734DE42A" w:rsidR="00F427F2" w:rsidRPr="00813AB0" w:rsidRDefault="00F427F2" w:rsidP="00BF77FB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Manage digital sales and streaming accounts to improve brand positioning and growth</w:t>
                  </w:r>
                </w:p>
                <w:p w14:paraId="0FB5D5C0" w14:textId="77777777" w:rsidR="00F427F2" w:rsidRPr="00813AB0" w:rsidRDefault="00F427F2" w:rsidP="00BF77FB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Source and develop new strategic partnerships, social engagements, and advertising opportunities that generate new revenue streams</w:t>
                  </w:r>
                </w:p>
                <w:p w14:paraId="743A2A4B" w14:textId="47BE0802" w:rsidR="00F427F2" w:rsidRPr="00813AB0" w:rsidRDefault="00F427F2" w:rsidP="00BF77FB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 xml:space="preserve">Collaborate with internal departments to execute national advertising campaigns, plan global digital distribution, and re-deploy a </w:t>
                  </w:r>
                  <w:r w:rsidR="006547E7">
                    <w:rPr>
                      <w:rFonts w:ascii="Signika Light" w:hAnsi="Signika Light"/>
                      <w:color w:val="212121"/>
                    </w:rPr>
                    <w:t>2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>M+ consumer sales and marketing database</w:t>
                  </w:r>
                </w:p>
                <w:p w14:paraId="5A906C5F" w14:textId="1BDE9A09" w:rsidR="00F427F2" w:rsidRPr="00813AB0" w:rsidRDefault="00F427F2" w:rsidP="00BF77FB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Led the concept and launch of multiple crowdfunding campaigns for priority artist releases, resulting in new revenue of $</w:t>
                  </w:r>
                  <w:r w:rsidR="006547E7">
                    <w:rPr>
                      <w:rFonts w:ascii="Signika Light" w:hAnsi="Signika Light"/>
                      <w:color w:val="212121"/>
                    </w:rPr>
                    <w:t>20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>0K+</w:t>
                  </w:r>
                </w:p>
              </w:tc>
            </w:tr>
            <w:tr w:rsidR="004133DC" w:rsidRPr="004133DC" w14:paraId="731F3C45" w14:textId="77777777" w:rsidTr="00AD2B5F">
              <w:tc>
                <w:tcPr>
                  <w:tcW w:w="7448" w:type="dxa"/>
                  <w:gridSpan w:val="4"/>
                </w:tcPr>
                <w:p w14:paraId="6F4632FE" w14:textId="77777777" w:rsidR="00D97C9A" w:rsidRPr="00813AB0" w:rsidRDefault="00D97C9A" w:rsidP="00D97C9A">
                  <w:pPr>
                    <w:rPr>
                      <w:rFonts w:ascii="Signika Light" w:hAnsi="Signika Light"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4133DC" w:rsidRPr="004133DC" w14:paraId="2D9BE7D1" w14:textId="63454BC7" w:rsidTr="00AD2B5F">
              <w:tc>
                <w:tcPr>
                  <w:tcW w:w="3743" w:type="dxa"/>
                  <w:gridSpan w:val="2"/>
                </w:tcPr>
                <w:p w14:paraId="32538B49" w14:textId="1555E8BA" w:rsidR="00D97C9A" w:rsidRPr="00A5645A" w:rsidRDefault="0023796E" w:rsidP="00D97C9A">
                  <w:pPr>
                    <w:rPr>
                      <w:rFonts w:ascii="Signika Negative SemiBold" w:hAnsi="Signika Negative SemiBold"/>
                      <w:color w:val="212121"/>
                    </w:rPr>
                  </w:pPr>
                  <w:r w:rsidRPr="00A5645A">
                    <w:rPr>
                      <w:rFonts w:ascii="Signika Negative SemiBold" w:hAnsi="Signika Negative SemiBold"/>
                      <w:color w:val="212121"/>
                    </w:rPr>
                    <w:t xml:space="preserve">Digital Marketing </w:t>
                  </w:r>
                  <w:r w:rsidR="006547E7">
                    <w:rPr>
                      <w:rFonts w:ascii="Signika Negative SemiBold" w:hAnsi="Signika Negative SemiBold"/>
                      <w:color w:val="212121"/>
                    </w:rPr>
                    <w:t>Manager</w:t>
                  </w:r>
                </w:p>
                <w:p w14:paraId="0A9913DE" w14:textId="44FE3AE2" w:rsidR="00D97C9A" w:rsidRPr="00813AB0" w:rsidRDefault="00D97C9A" w:rsidP="00D97C9A">
                  <w:pPr>
                    <w:rPr>
                      <w:rFonts w:ascii="Signika Light" w:hAnsi="Signika Light"/>
                      <w:color w:val="212121"/>
                      <w:sz w:val="26"/>
                      <w:szCs w:val="26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201</w:t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8</w:t>
                  </w:r>
                  <w:r w:rsidRPr="00813AB0">
                    <w:rPr>
                      <w:rFonts w:ascii="Signika Light" w:hAnsi="Signika Light"/>
                      <w:color w:val="212121"/>
                    </w:rPr>
                    <w:t xml:space="preserve"> – </w:t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2021</w:t>
                  </w:r>
                </w:p>
              </w:tc>
              <w:tc>
                <w:tcPr>
                  <w:tcW w:w="3705" w:type="dxa"/>
                  <w:gridSpan w:val="2"/>
                  <w:vAlign w:val="center"/>
                </w:tcPr>
                <w:p w14:paraId="7478F984" w14:textId="4D288D7A" w:rsidR="00D97C9A" w:rsidRPr="00813AB0" w:rsidRDefault="00E2289A" w:rsidP="00D97C9A">
                  <w:pPr>
                    <w:jc w:val="right"/>
                    <w:rPr>
                      <w:rFonts w:ascii="Signika Light" w:hAnsi="Signika Light"/>
                      <w:color w:val="212121"/>
                      <w:sz w:val="26"/>
                      <w:szCs w:val="26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>Razor and Tie</w:t>
                  </w:r>
                  <w:r w:rsidR="0023796E" w:rsidRPr="00813AB0">
                    <w:rPr>
                      <w:rFonts w:ascii="Signika Light" w:hAnsi="Signika Light"/>
                      <w:color w:val="212121"/>
                    </w:rPr>
                    <w:t>, New York, NY</w:t>
                  </w:r>
                </w:p>
              </w:tc>
            </w:tr>
            <w:tr w:rsidR="004133DC" w:rsidRPr="004133DC" w14:paraId="18B8477A" w14:textId="77777777" w:rsidTr="00AD2B5F">
              <w:tc>
                <w:tcPr>
                  <w:tcW w:w="7448" w:type="dxa"/>
                  <w:gridSpan w:val="4"/>
                </w:tcPr>
                <w:p w14:paraId="38B1D154" w14:textId="77777777" w:rsidR="0023796E" w:rsidRPr="00813AB0" w:rsidRDefault="0023796E" w:rsidP="00D97C9A">
                  <w:pPr>
                    <w:jc w:val="right"/>
                    <w:rPr>
                      <w:rFonts w:ascii="Signika Light" w:hAnsi="Signika Light"/>
                      <w:color w:val="212121"/>
                      <w:sz w:val="10"/>
                      <w:szCs w:val="10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</w:p>
              </w:tc>
            </w:tr>
            <w:tr w:rsidR="004133DC" w:rsidRPr="004133DC" w14:paraId="0FCECA4F" w14:textId="77777777" w:rsidTr="00AD2B5F">
              <w:trPr>
                <w:trHeight w:val="2593"/>
              </w:trPr>
              <w:tc>
                <w:tcPr>
                  <w:tcW w:w="7448" w:type="dxa"/>
                  <w:gridSpan w:val="4"/>
                </w:tcPr>
                <w:p w14:paraId="2ACB40CF" w14:textId="2DDCB0D6" w:rsidR="0023796E" w:rsidRPr="00813AB0" w:rsidRDefault="0023796E" w:rsidP="00BF77FB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Worked with management to develop and apply digital marketing plans with a focus on driving acquisition and conversion</w:t>
                  </w:r>
                </w:p>
                <w:p w14:paraId="11C3C291" w14:textId="48DDA272" w:rsidR="0023796E" w:rsidRPr="00813AB0" w:rsidRDefault="0023796E" w:rsidP="00BF77FB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Devised and implemented robust digital acquisition plans, ensuring precision in financial reporting, budgets, and forecasts</w:t>
                  </w:r>
                </w:p>
                <w:p w14:paraId="79ADC49B" w14:textId="66CFDF4C" w:rsidR="0023796E" w:rsidRPr="00813AB0" w:rsidRDefault="0023796E" w:rsidP="00813AB0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right="567" w:hanging="357"/>
                    <w:contextualSpacing w:val="0"/>
                    <w:rPr>
                      <w:rFonts w:ascii="Signika Light" w:hAnsi="Signika Light"/>
                      <w:color w:val="212121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Increased conversions by 15% from paid sources (PPC, Grant, Display, and VOD)</w:t>
                  </w:r>
                </w:p>
                <w:p w14:paraId="4FB6513B" w14:textId="73FE429D" w:rsidR="0023796E" w:rsidRPr="00813AB0" w:rsidRDefault="0023796E" w:rsidP="00BF77FB">
                  <w:pPr>
                    <w:pStyle w:val="ListParagraph"/>
                    <w:numPr>
                      <w:ilvl w:val="0"/>
                      <w:numId w:val="2"/>
                    </w:numPr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Enhanced conversion rates by 12% via A/B testing landing pages for a better performing conversion funnel</w:t>
                  </w:r>
                </w:p>
                <w:p w14:paraId="2B379EAB" w14:textId="1BE4854D" w:rsidR="0023796E" w:rsidRPr="00813AB0" w:rsidRDefault="0023796E" w:rsidP="00D97C9A">
                  <w:pPr>
                    <w:jc w:val="right"/>
                    <w:rPr>
                      <w:rFonts w:ascii="Signika Light" w:hAnsi="Signika Light"/>
                      <w:color w:val="212121"/>
                      <w:sz w:val="10"/>
                      <w:szCs w:val="10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</w:p>
              </w:tc>
            </w:tr>
            <w:tr w:rsidR="004133DC" w:rsidRPr="004133DC" w14:paraId="0A3501EA" w14:textId="77777777" w:rsidTr="00AD2B5F">
              <w:tc>
                <w:tcPr>
                  <w:tcW w:w="7448" w:type="dxa"/>
                  <w:gridSpan w:val="4"/>
                </w:tcPr>
                <w:p w14:paraId="7C314BC7" w14:textId="77777777" w:rsidR="0023796E" w:rsidRPr="00813AB0" w:rsidRDefault="0023796E" w:rsidP="0023796E">
                  <w:pPr>
                    <w:rPr>
                      <w:rFonts w:ascii="Signika Light" w:hAnsi="Signika Light"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4133DC" w:rsidRPr="004133DC" w14:paraId="1BE879AF" w14:textId="3090FDA3" w:rsidTr="00AD2B5F">
              <w:tc>
                <w:tcPr>
                  <w:tcW w:w="3767" w:type="dxa"/>
                  <w:gridSpan w:val="3"/>
                </w:tcPr>
                <w:p w14:paraId="709D374B" w14:textId="35946FA2" w:rsidR="0023796E" w:rsidRPr="00A5645A" w:rsidRDefault="006547E7" w:rsidP="0023796E">
                  <w:pPr>
                    <w:rPr>
                      <w:rFonts w:ascii="Signika Negative SemiBold" w:hAnsi="Signika Negative SemiBold"/>
                      <w:color w:val="212121"/>
                    </w:rPr>
                  </w:pPr>
                  <w:r>
                    <w:rPr>
                      <w:rFonts w:ascii="Signika Negative SemiBold" w:hAnsi="Signika Negative SemiBold"/>
                      <w:color w:val="212121"/>
                    </w:rPr>
                    <w:t xml:space="preserve">Digital </w:t>
                  </w:r>
                  <w:r w:rsidR="0023796E" w:rsidRPr="00A5645A">
                    <w:rPr>
                      <w:rFonts w:ascii="Signika Negative SemiBold" w:hAnsi="Signika Negative SemiBold"/>
                      <w:color w:val="212121"/>
                    </w:rPr>
                    <w:t xml:space="preserve">Marketing </w:t>
                  </w:r>
                  <w:r>
                    <w:rPr>
                      <w:rFonts w:ascii="Signika Negative SemiBold" w:hAnsi="Signika Negative SemiBold"/>
                      <w:color w:val="212121"/>
                    </w:rPr>
                    <w:t>Specialist</w:t>
                  </w:r>
                </w:p>
                <w:p w14:paraId="47B59380" w14:textId="2BEFC368" w:rsidR="0023796E" w:rsidRPr="00813AB0" w:rsidRDefault="0023796E" w:rsidP="0023796E">
                  <w:pPr>
                    <w:rPr>
                      <w:rFonts w:ascii="Signika Light" w:hAnsi="Signika Light"/>
                      <w:color w:val="212121"/>
                      <w:sz w:val="26"/>
                      <w:szCs w:val="26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>2016 – 201</w:t>
                  </w:r>
                  <w:r w:rsidR="00E2289A">
                    <w:rPr>
                      <w:rFonts w:ascii="Signika Light" w:hAnsi="Signika Light"/>
                      <w:color w:val="212121"/>
                    </w:rPr>
                    <w:t>8</w:t>
                  </w:r>
                </w:p>
              </w:tc>
              <w:tc>
                <w:tcPr>
                  <w:tcW w:w="3681" w:type="dxa"/>
                  <w:vAlign w:val="center"/>
                </w:tcPr>
                <w:p w14:paraId="455F2D0F" w14:textId="4DE35767" w:rsidR="0023796E" w:rsidRPr="00813AB0" w:rsidRDefault="00E2289A" w:rsidP="0023796E">
                  <w:pPr>
                    <w:jc w:val="right"/>
                    <w:rPr>
                      <w:rFonts w:ascii="Signika Light" w:hAnsi="Signika Light"/>
                      <w:color w:val="212121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>Precis</w:t>
                  </w:r>
                  <w:r w:rsidR="0023796E" w:rsidRPr="00813AB0">
                    <w:rPr>
                      <w:rFonts w:ascii="Signika Light" w:hAnsi="Signika Light"/>
                      <w:color w:val="212121"/>
                    </w:rPr>
                    <w:t xml:space="preserve"> Digital, New York, NY</w:t>
                  </w:r>
                </w:p>
              </w:tc>
            </w:tr>
            <w:tr w:rsidR="004133DC" w:rsidRPr="004133DC" w14:paraId="43477682" w14:textId="77777777" w:rsidTr="00AD2B5F">
              <w:tc>
                <w:tcPr>
                  <w:tcW w:w="7448" w:type="dxa"/>
                  <w:gridSpan w:val="4"/>
                </w:tcPr>
                <w:p w14:paraId="761FF6AE" w14:textId="77777777" w:rsidR="0023796E" w:rsidRPr="00813AB0" w:rsidRDefault="0023796E" w:rsidP="0023796E">
                  <w:pPr>
                    <w:jc w:val="right"/>
                    <w:rPr>
                      <w:rFonts w:ascii="Signika Light" w:hAnsi="Signika Light"/>
                      <w:color w:val="212121"/>
                      <w:sz w:val="10"/>
                      <w:szCs w:val="10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</w:p>
              </w:tc>
            </w:tr>
            <w:tr w:rsidR="004133DC" w:rsidRPr="004133DC" w14:paraId="050AE008" w14:textId="77777777" w:rsidTr="00D448F5">
              <w:trPr>
                <w:trHeight w:val="1351"/>
              </w:trPr>
              <w:tc>
                <w:tcPr>
                  <w:tcW w:w="7448" w:type="dxa"/>
                  <w:gridSpan w:val="4"/>
                </w:tcPr>
                <w:p w14:paraId="78E46840" w14:textId="19B37067" w:rsidR="0023796E" w:rsidRPr="00813AB0" w:rsidRDefault="006547E7" w:rsidP="00BF77FB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>Monitored and reported on campaign performance using analytical tools, including Google Analytics, resulting in a 10% increase in ROI</w:t>
                  </w:r>
                </w:p>
                <w:p w14:paraId="1B49E2AD" w14:textId="67F6E9C3" w:rsidR="0023796E" w:rsidRPr="00813AB0" w:rsidRDefault="006547E7" w:rsidP="00BF77FB">
                  <w:pPr>
                    <w:pStyle w:val="ListParagraph"/>
                    <w:numPr>
                      <w:ilvl w:val="0"/>
                      <w:numId w:val="2"/>
                    </w:numPr>
                    <w:spacing w:after="100"/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>
                    <w:rPr>
                      <w:rFonts w:ascii="Signika Light" w:hAnsi="Signika Light"/>
                      <w:color w:val="212121"/>
                    </w:rPr>
                    <w:t>Optimized PPC campaigns to achieve a 15% decrease in cost per click.</w:t>
                  </w:r>
                </w:p>
                <w:p w14:paraId="3F4E3B1B" w14:textId="059CC3EA" w:rsidR="0023796E" w:rsidRPr="00813AB0" w:rsidRDefault="0023796E" w:rsidP="00CB346D">
                  <w:pPr>
                    <w:pStyle w:val="ListParagraph"/>
                    <w:numPr>
                      <w:ilvl w:val="0"/>
                      <w:numId w:val="2"/>
                    </w:numPr>
                    <w:ind w:left="357" w:hanging="357"/>
                    <w:contextualSpacing w:val="0"/>
                    <w:rPr>
                      <w:rFonts w:ascii="Signika Light" w:hAnsi="Signika Light"/>
                      <w:color w:val="212121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  <w:r w:rsidRPr="00813AB0">
                    <w:rPr>
                      <w:rFonts w:ascii="Signika Light" w:hAnsi="Signika Light"/>
                      <w:color w:val="212121"/>
                    </w:rPr>
                    <w:t xml:space="preserve">Gathered and </w:t>
                  </w:r>
                  <w:proofErr w:type="spellStart"/>
                  <w:r w:rsidRPr="00813AB0">
                    <w:rPr>
                      <w:rFonts w:ascii="Signika Light" w:hAnsi="Signika Light"/>
                      <w:color w:val="212121"/>
                    </w:rPr>
                    <w:t>analyzed</w:t>
                  </w:r>
                  <w:proofErr w:type="spellEnd"/>
                  <w:r w:rsidRPr="00813AB0">
                    <w:rPr>
                      <w:rFonts w:ascii="Signika Light" w:hAnsi="Signika Light"/>
                      <w:color w:val="212121"/>
                    </w:rPr>
                    <w:t xml:space="preserve"> data from social media PPE campaigns</w:t>
                  </w:r>
                </w:p>
                <w:p w14:paraId="27EE8902" w14:textId="77777777" w:rsidR="0023796E" w:rsidRPr="00813AB0" w:rsidRDefault="0023796E" w:rsidP="0023796E">
                  <w:pPr>
                    <w:jc w:val="right"/>
                    <w:rPr>
                      <w:rFonts w:ascii="Signika Light" w:hAnsi="Signika Light"/>
                      <w:color w:val="212121"/>
                      <w:sz w:val="10"/>
                      <w:szCs w:val="10"/>
                      <w14:textFill>
                        <w14:solidFill>
                          <w14:srgbClr w14:val="212121">
                            <w14:lumMod w14:val="85000"/>
                            <w14:lumOff w14:val="15000"/>
                          </w14:srgbClr>
                        </w14:solidFill>
                      </w14:textFill>
                    </w:rPr>
                  </w:pPr>
                </w:p>
              </w:tc>
            </w:tr>
          </w:tbl>
          <w:p w14:paraId="1169A18C" w14:textId="6D3F95C7" w:rsidR="009F767A" w:rsidRPr="004133DC" w:rsidRDefault="004D500B">
            <w:pPr>
              <w:rPr>
                <w:color w:val="212121"/>
                <w:sz w:val="10"/>
                <w:szCs w:val="10"/>
              </w:rPr>
            </w:pPr>
            <w:r>
              <w:rPr>
                <w:noProof/>
                <w:color w:val="2121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EA36BE" wp14:editId="01BA6E50">
                      <wp:simplePos x="0" y="0"/>
                      <wp:positionH relativeFrom="column">
                        <wp:posOffset>-122555</wp:posOffset>
                      </wp:positionH>
                      <wp:positionV relativeFrom="paragraph">
                        <wp:posOffset>-3281589</wp:posOffset>
                      </wp:positionV>
                      <wp:extent cx="107577" cy="107577"/>
                      <wp:effectExtent l="0" t="0" r="6985" b="698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577" cy="10757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144B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EB224C" id="Oval 4" o:spid="_x0000_s1026" style="position:absolute;margin-left:-9.65pt;margin-top:-258.4pt;width:8.45pt;height:8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" fillcolor="#8144bc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2B1505" w:rsidRPr="004133DC" w14:paraId="7ED7F911" w14:textId="77777777" w:rsidTr="005C7863">
        <w:trPr>
          <w:trHeight w:val="1985"/>
        </w:trPr>
        <w:tc>
          <w:tcPr>
            <w:tcW w:w="11672" w:type="dxa"/>
            <w:gridSpan w:val="2"/>
          </w:tcPr>
          <w:p w14:paraId="4C3A97A2" w14:textId="77777777" w:rsidR="002B1505" w:rsidRPr="004133DC" w:rsidRDefault="002B1505">
            <w:pPr>
              <w:rPr>
                <w:noProof/>
                <w:color w:val="212121"/>
              </w:rPr>
            </w:pPr>
          </w:p>
        </w:tc>
      </w:tr>
      <w:tr w:rsidR="005C7863" w:rsidRPr="004133DC" w14:paraId="2DFECF47" w14:textId="77777777" w:rsidTr="00F70757">
        <w:trPr>
          <w:trHeight w:val="5669"/>
        </w:trPr>
        <w:tc>
          <w:tcPr>
            <w:tcW w:w="11672" w:type="dxa"/>
            <w:gridSpan w:val="2"/>
            <w:tcMar>
              <w:top w:w="567" w:type="dxa"/>
              <w:left w:w="1134" w:type="dxa"/>
              <w:right w:w="1134" w:type="dxa"/>
            </w:tcMar>
          </w:tcPr>
          <w:p w14:paraId="75CB5C01" w14:textId="77777777" w:rsidR="0062510D" w:rsidRPr="00973097" w:rsidRDefault="0062510D" w:rsidP="0062510D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color w:val="0D0D0D" w:themeColor="text1" w:themeTint="F2"/>
                <w:lang w:val="en-US"/>
              </w:rPr>
            </w:pPr>
            <w:r w:rsidRPr="00973097">
              <w:rPr>
                <w:rFonts w:ascii="Noto Sans" w:hAnsi="Noto Sans" w:cs="Noto Sans"/>
                <w:b/>
                <w:bCs/>
                <w:noProof/>
                <w:color w:val="0D0D0D" w:themeColor="text1" w:themeTint="F2"/>
                <w:sz w:val="48"/>
                <w:szCs w:val="48"/>
              </w:rPr>
              <w:drawing>
                <wp:inline distT="0" distB="0" distL="0" distR="0" wp14:anchorId="131E50D8" wp14:editId="0D10326F">
                  <wp:extent cx="1236314" cy="178505"/>
                  <wp:effectExtent l="0" t="0" r="2540" b="0"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 1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314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958A1A" w14:textId="77777777" w:rsidR="0062510D" w:rsidRPr="00973097" w:rsidRDefault="0062510D" w:rsidP="0062510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color w:val="0D0D0D" w:themeColor="text1" w:themeTint="F2"/>
                <w:sz w:val="40"/>
                <w:szCs w:val="40"/>
                <w:lang w:val="en-US"/>
              </w:rPr>
            </w:pPr>
          </w:p>
          <w:p w14:paraId="24DFC51D" w14:textId="77777777" w:rsidR="0062510D" w:rsidRPr="00973097" w:rsidRDefault="0062510D" w:rsidP="0062510D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color w:val="0D0D0D" w:themeColor="text1" w:themeTint="F2"/>
                <w:sz w:val="40"/>
                <w:szCs w:val="40"/>
                <w:lang w:val="en-US"/>
              </w:rPr>
            </w:pPr>
            <w:r w:rsidRPr="00973097">
              <w:rPr>
                <w:rFonts w:ascii="Poppins" w:hAnsi="Poppins" w:cs="Poppins"/>
                <w:b/>
                <w:bCs/>
                <w:color w:val="0D0D0D" w:themeColor="text1" w:themeTint="F2"/>
                <w:sz w:val="40"/>
                <w:szCs w:val="40"/>
                <w:lang w:val="en-US"/>
              </w:rPr>
              <w:t>Dear Job Seeker,</w:t>
            </w:r>
          </w:p>
          <w:p w14:paraId="3799AFD2" w14:textId="77777777" w:rsidR="0062510D" w:rsidRPr="00973097" w:rsidRDefault="0062510D" w:rsidP="0062510D">
            <w:pPr>
              <w:autoSpaceDE w:val="0"/>
              <w:autoSpaceDN w:val="0"/>
              <w:adjustRightInd w:val="0"/>
              <w:ind w:firstLine="3"/>
              <w:rPr>
                <w:rFonts w:ascii="Poppins" w:hAnsi="Poppins" w:cs="Poppins"/>
                <w:color w:val="0D0D0D" w:themeColor="text1" w:themeTint="F2"/>
                <w:lang w:val="en-US"/>
              </w:rPr>
            </w:pPr>
          </w:p>
          <w:p w14:paraId="016622FF" w14:textId="77777777" w:rsidR="003A6E32" w:rsidRPr="003A6E32" w:rsidRDefault="003A6E32" w:rsidP="003A6E32">
            <w:pPr>
              <w:ind w:left="700" w:right="580"/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</w:pPr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 xml:space="preserve">Our </w:t>
            </w:r>
            <w:r w:rsidRPr="003A6E32">
              <w:rPr>
                <w:rFonts w:ascii="Poppins" w:eastAsia="Times New Roman" w:hAnsi="Poppins" w:cs="Poppins"/>
                <w:b/>
                <w:bCs/>
                <w:color w:val="0D0D0D" w:themeColor="text1" w:themeTint="F2"/>
                <w:sz w:val="20"/>
                <w:szCs w:val="20"/>
                <w:lang w:eastAsia="en-IN"/>
              </w:rPr>
              <w:t>“Aesthetic”</w:t>
            </w:r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 xml:space="preserve"> resume template is highly modern and bold. Its </w:t>
            </w:r>
            <w:proofErr w:type="spellStart"/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>colorful</w:t>
            </w:r>
            <w:proofErr w:type="spellEnd"/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 xml:space="preserve"> gradient header and subtle background design will help you grab the attention of employers no matter what industry you’re in.</w:t>
            </w:r>
          </w:p>
          <w:p w14:paraId="46594563" w14:textId="77777777" w:rsidR="003A6E32" w:rsidRPr="003A6E32" w:rsidRDefault="003A6E32" w:rsidP="003A6E32">
            <w:pPr>
              <w:ind w:left="700" w:right="580"/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</w:pPr>
          </w:p>
          <w:p w14:paraId="69C7BC02" w14:textId="77777777" w:rsidR="003A6E32" w:rsidRPr="003A6E32" w:rsidRDefault="003A6E32" w:rsidP="003A6E32">
            <w:pPr>
              <w:ind w:left="700" w:right="580"/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</w:pPr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 xml:space="preserve">Because of its contemporary design and bright </w:t>
            </w:r>
            <w:proofErr w:type="spellStart"/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>colors</w:t>
            </w:r>
            <w:proofErr w:type="spellEnd"/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>, the “Aesthetic” template is ideal for writing a resume for a cutting-edge industry such as advertising or marketing.</w:t>
            </w:r>
          </w:p>
          <w:p w14:paraId="2E848440" w14:textId="77777777" w:rsidR="003A6E32" w:rsidRPr="003A6E32" w:rsidRDefault="003A6E32" w:rsidP="003A6E32">
            <w:pPr>
              <w:ind w:left="700" w:right="580"/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</w:pPr>
          </w:p>
          <w:p w14:paraId="3374B929" w14:textId="77777777" w:rsidR="003A6E32" w:rsidRDefault="003A6E32" w:rsidP="003A6E32">
            <w:pPr>
              <w:ind w:left="700" w:right="580"/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</w:pPr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>If you’re still struggling to write your resume, here are some free resources to help you put together a resume that shows employers you’re the right</w:t>
            </w:r>
          </w:p>
          <w:p w14:paraId="0D4D3450" w14:textId="7C21B048" w:rsidR="0062510D" w:rsidRPr="00973097" w:rsidRDefault="003A6E32" w:rsidP="003A6E32">
            <w:pPr>
              <w:ind w:left="700" w:right="58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en-IN"/>
              </w:rPr>
            </w:pPr>
            <w:r w:rsidRPr="003A6E32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>person for the job:</w:t>
            </w:r>
          </w:p>
          <w:p w14:paraId="65DC8759" w14:textId="77777777" w:rsidR="0062510D" w:rsidRPr="00FD235E" w:rsidRDefault="0062510D" w:rsidP="0062510D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  <w:lang w:eastAsia="en-IN"/>
              </w:rPr>
            </w:pPr>
            <w:r w:rsidRPr="00FD235E">
              <w:rPr>
                <w:rFonts w:ascii="Poppins" w:eastAsia="Times New Roman" w:hAnsi="Poppins" w:cs="Poppins"/>
                <w:color w:val="FF5E44"/>
                <w:sz w:val="20"/>
                <w:szCs w:val="20"/>
                <w:lang w:eastAsia="en-IN"/>
              </w:rPr>
              <w:t xml:space="preserve">·     </w:t>
            </w:r>
            <w:hyperlink r:id="rId9" w:history="1">
              <w:r w:rsidRPr="00FD235E">
                <w:rPr>
                  <w:rFonts w:ascii="Poppins" w:eastAsia="Times New Roman" w:hAnsi="Poppins" w:cs="Poppins"/>
                  <w:color w:val="FF5E44"/>
                  <w:sz w:val="20"/>
                  <w:szCs w:val="20"/>
                  <w:lang w:eastAsia="en-IN"/>
                </w:rPr>
                <w:t>Free Resume Builder</w:t>
              </w:r>
            </w:hyperlink>
          </w:p>
          <w:p w14:paraId="58415A91" w14:textId="77777777" w:rsidR="0062510D" w:rsidRPr="00FD235E" w:rsidRDefault="0062510D" w:rsidP="0062510D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  <w:lang w:eastAsia="en-IN"/>
              </w:rPr>
            </w:pPr>
            <w:r w:rsidRPr="00FD235E">
              <w:rPr>
                <w:rFonts w:ascii="Poppins" w:eastAsia="Times New Roman" w:hAnsi="Poppins" w:cs="Poppins"/>
                <w:color w:val="FF5E44"/>
                <w:sz w:val="20"/>
                <w:szCs w:val="20"/>
                <w:lang w:eastAsia="en-IN"/>
              </w:rPr>
              <w:t xml:space="preserve">·     </w:t>
            </w:r>
            <w:hyperlink r:id="rId10" w:history="1">
              <w:r w:rsidRPr="00FD235E">
                <w:rPr>
                  <w:rFonts w:ascii="Poppins" w:eastAsia="Times New Roman" w:hAnsi="Poppins" w:cs="Poppins"/>
                  <w:color w:val="FF5E44"/>
                  <w:sz w:val="20"/>
                  <w:szCs w:val="20"/>
                  <w:lang w:eastAsia="en-IN"/>
                </w:rPr>
                <w:t>How to Write a Resume</w:t>
              </w:r>
            </w:hyperlink>
          </w:p>
          <w:p w14:paraId="5E3C4278" w14:textId="77777777" w:rsidR="0062510D" w:rsidRPr="00FD235E" w:rsidRDefault="0062510D" w:rsidP="0062510D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  <w:lang w:eastAsia="en-IN"/>
              </w:rPr>
            </w:pPr>
            <w:r w:rsidRPr="00FD235E">
              <w:rPr>
                <w:rFonts w:ascii="Poppins" w:eastAsia="Times New Roman" w:hAnsi="Poppins" w:cs="Poppins"/>
                <w:color w:val="FF5E44"/>
                <w:sz w:val="20"/>
                <w:szCs w:val="20"/>
                <w:lang w:eastAsia="en-IN"/>
              </w:rPr>
              <w:t xml:space="preserve">·     </w:t>
            </w:r>
            <w:hyperlink r:id="rId11" w:history="1">
              <w:r w:rsidRPr="00FD235E">
                <w:rPr>
                  <w:rFonts w:ascii="Poppins" w:eastAsia="Times New Roman" w:hAnsi="Poppins" w:cs="Poppins"/>
                  <w:color w:val="FF5E44"/>
                  <w:sz w:val="20"/>
                  <w:szCs w:val="20"/>
                  <w:lang w:eastAsia="en-IN"/>
                </w:rPr>
                <w:t>Resume Samples by Industry</w:t>
              </w:r>
            </w:hyperlink>
          </w:p>
          <w:p w14:paraId="48CECE9C" w14:textId="77777777" w:rsidR="0062510D" w:rsidRPr="00973097" w:rsidRDefault="0062510D" w:rsidP="0062510D">
            <w:pPr>
              <w:ind w:left="700" w:right="58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en-IN"/>
              </w:rPr>
            </w:pPr>
            <w:r w:rsidRPr="00973097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> </w:t>
            </w:r>
          </w:p>
          <w:p w14:paraId="40D9086B" w14:textId="77777777" w:rsidR="0062510D" w:rsidRPr="00973097" w:rsidRDefault="0062510D" w:rsidP="0062510D">
            <w:pPr>
              <w:ind w:left="700" w:right="580"/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</w:pPr>
            <w:r w:rsidRPr="00973097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>Once you have a great resume, pair it with a convincing cover letter using our matching cover letter templates. Here are a few resources to help you write a cover letter that gives your application the boost it needs to land</w:t>
            </w:r>
          </w:p>
          <w:p w14:paraId="6124D13A" w14:textId="77777777" w:rsidR="0062510D" w:rsidRPr="00973097" w:rsidRDefault="0062510D" w:rsidP="0062510D">
            <w:pPr>
              <w:ind w:left="700" w:right="580"/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</w:pPr>
            <w:r w:rsidRPr="00973097">
              <w:rPr>
                <w:rFonts w:ascii="Poppins" w:eastAsia="Times New Roman" w:hAnsi="Poppins" w:cs="Poppins"/>
                <w:color w:val="0D0D0D" w:themeColor="text1" w:themeTint="F2"/>
                <w:sz w:val="20"/>
                <w:szCs w:val="20"/>
                <w:lang w:eastAsia="en-IN"/>
              </w:rPr>
              <w:t>you an interview:</w:t>
            </w:r>
          </w:p>
          <w:p w14:paraId="5C7B8E89" w14:textId="77777777" w:rsidR="0062510D" w:rsidRPr="00FD235E" w:rsidRDefault="0062510D" w:rsidP="0062510D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  <w:lang w:eastAsia="en-IN"/>
              </w:rPr>
            </w:pPr>
            <w:r w:rsidRPr="00FD235E">
              <w:rPr>
                <w:rFonts w:ascii="Poppins" w:eastAsia="Times New Roman" w:hAnsi="Poppins" w:cs="Poppins"/>
                <w:color w:val="FF5E44"/>
                <w:sz w:val="20"/>
                <w:szCs w:val="20"/>
                <w:lang w:eastAsia="en-IN"/>
              </w:rPr>
              <w:t xml:space="preserve">·     </w:t>
            </w:r>
            <w:hyperlink r:id="rId12" w:history="1">
              <w:r w:rsidRPr="00FD235E">
                <w:rPr>
                  <w:rFonts w:ascii="Poppins" w:eastAsia="Times New Roman" w:hAnsi="Poppins" w:cs="Poppins"/>
                  <w:color w:val="FF5E44"/>
                  <w:sz w:val="20"/>
                  <w:szCs w:val="20"/>
                  <w:lang w:eastAsia="en-IN"/>
                </w:rPr>
                <w:t>Cover Letter Builder</w:t>
              </w:r>
            </w:hyperlink>
          </w:p>
          <w:p w14:paraId="0B181043" w14:textId="77777777" w:rsidR="0062510D" w:rsidRPr="00FD235E" w:rsidRDefault="0062510D" w:rsidP="0062510D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  <w:lang w:eastAsia="en-IN"/>
              </w:rPr>
            </w:pPr>
            <w:r w:rsidRPr="00FD235E">
              <w:rPr>
                <w:rFonts w:ascii="Poppins" w:eastAsia="Times New Roman" w:hAnsi="Poppins" w:cs="Poppins"/>
                <w:color w:val="FF5E44"/>
                <w:sz w:val="20"/>
                <w:szCs w:val="20"/>
                <w:lang w:eastAsia="en-IN"/>
              </w:rPr>
              <w:t xml:space="preserve">·     </w:t>
            </w:r>
            <w:hyperlink r:id="rId13" w:history="1">
              <w:r w:rsidRPr="00FD235E">
                <w:rPr>
                  <w:rFonts w:ascii="Poppins" w:eastAsia="Times New Roman" w:hAnsi="Poppins" w:cs="Poppins"/>
                  <w:color w:val="FF5E44"/>
                  <w:sz w:val="20"/>
                  <w:szCs w:val="20"/>
                  <w:lang w:eastAsia="en-IN"/>
                </w:rPr>
                <w:t>How to Write a Cover Letter</w:t>
              </w:r>
            </w:hyperlink>
          </w:p>
          <w:p w14:paraId="3534A2CC" w14:textId="77777777" w:rsidR="0062510D" w:rsidRPr="00FD235E" w:rsidRDefault="0062510D" w:rsidP="0062510D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  <w:lang w:eastAsia="en-IN"/>
              </w:rPr>
            </w:pPr>
            <w:r w:rsidRPr="00FD235E">
              <w:rPr>
                <w:rFonts w:ascii="Poppins" w:eastAsia="Times New Roman" w:hAnsi="Poppins" w:cs="Poppins"/>
                <w:color w:val="FF5E44"/>
                <w:sz w:val="20"/>
                <w:szCs w:val="20"/>
                <w:lang w:eastAsia="en-IN"/>
              </w:rPr>
              <w:t xml:space="preserve">·     </w:t>
            </w:r>
            <w:hyperlink r:id="rId14" w:history="1">
              <w:r w:rsidRPr="00FD235E">
                <w:rPr>
                  <w:rFonts w:ascii="Poppins" w:eastAsia="Times New Roman" w:hAnsi="Poppins" w:cs="Poppins"/>
                  <w:color w:val="FF5E44"/>
                  <w:sz w:val="20"/>
                  <w:szCs w:val="20"/>
                  <w:lang w:eastAsia="en-IN"/>
                </w:rPr>
                <w:t>Cover Letter Examples by Industry</w:t>
              </w:r>
            </w:hyperlink>
          </w:p>
          <w:p w14:paraId="3F563863" w14:textId="77777777" w:rsidR="0062510D" w:rsidRPr="00973097" w:rsidRDefault="0062510D" w:rsidP="0062510D">
            <w:pPr>
              <w:ind w:left="709" w:right="571" w:firstLine="3"/>
              <w:rPr>
                <w:rFonts w:ascii="Poppins" w:hAnsi="Poppins" w:cs="Poppins"/>
                <w:color w:val="0D0D0D" w:themeColor="text1" w:themeTint="F2"/>
                <w:sz w:val="20"/>
                <w:szCs w:val="20"/>
                <w:lang w:val="en-US"/>
              </w:rPr>
            </w:pPr>
          </w:p>
          <w:p w14:paraId="69BE045B" w14:textId="77777777" w:rsidR="0062510D" w:rsidRPr="00973097" w:rsidRDefault="0062510D" w:rsidP="0062510D">
            <w:pPr>
              <w:ind w:right="571"/>
              <w:rPr>
                <w:rFonts w:ascii="Poppins" w:hAnsi="Poppins" w:cs="Poppins"/>
                <w:color w:val="0D0D0D" w:themeColor="text1" w:themeTint="F2"/>
                <w:sz w:val="20"/>
                <w:szCs w:val="20"/>
                <w:lang w:val="en-US"/>
              </w:rPr>
            </w:pPr>
          </w:p>
          <w:p w14:paraId="39BA0175" w14:textId="77777777" w:rsidR="0062510D" w:rsidRPr="00973097" w:rsidRDefault="0062510D" w:rsidP="0062510D">
            <w:pPr>
              <w:ind w:left="709" w:right="571" w:firstLine="3"/>
              <w:rPr>
                <w:rFonts w:ascii="Poppins" w:hAnsi="Poppins" w:cs="Poppins"/>
                <w:color w:val="0D0D0D" w:themeColor="text1" w:themeTint="F2"/>
                <w:sz w:val="20"/>
                <w:szCs w:val="20"/>
                <w:lang w:val="en-US"/>
              </w:rPr>
            </w:pPr>
            <w:r w:rsidRPr="00973097">
              <w:rPr>
                <w:rFonts w:ascii="Poppins" w:hAnsi="Poppins" w:cs="Poppins"/>
                <w:color w:val="0D0D0D" w:themeColor="text1" w:themeTint="F2"/>
                <w:sz w:val="20"/>
                <w:szCs w:val="20"/>
                <w:lang w:val="en-US"/>
              </w:rPr>
              <w:t xml:space="preserve">Best regards, </w:t>
            </w:r>
          </w:p>
          <w:p w14:paraId="2FD6BCA6" w14:textId="77777777" w:rsidR="0062510D" w:rsidRPr="00973097" w:rsidRDefault="0062510D" w:rsidP="0062510D">
            <w:pPr>
              <w:ind w:left="709" w:right="571" w:firstLine="3"/>
              <w:rPr>
                <w:rFonts w:ascii="Poppins" w:hAnsi="Poppins" w:cs="Poppins"/>
                <w:color w:val="0D0D0D" w:themeColor="text1" w:themeTint="F2"/>
                <w:sz w:val="20"/>
                <w:szCs w:val="20"/>
                <w:lang w:val="en-US"/>
              </w:rPr>
            </w:pPr>
          </w:p>
          <w:p w14:paraId="5C0FE94C" w14:textId="77777777" w:rsidR="0062510D" w:rsidRPr="00973097" w:rsidRDefault="0062510D" w:rsidP="0062510D">
            <w:pPr>
              <w:ind w:left="709" w:right="571"/>
              <w:rPr>
                <w:rFonts w:ascii="Poppins" w:hAnsi="Poppins" w:cs="Poppins"/>
                <w:color w:val="0D0D0D" w:themeColor="text1" w:themeTint="F2"/>
                <w:sz w:val="20"/>
                <w:szCs w:val="20"/>
                <w:lang w:val="en-US"/>
              </w:rPr>
            </w:pPr>
            <w:r w:rsidRPr="00973097">
              <w:rPr>
                <w:rFonts w:ascii="Poppins" w:hAnsi="Poppins" w:cs="Poppins"/>
                <w:noProof/>
                <w:color w:val="0D0D0D" w:themeColor="text1" w:themeTint="F2"/>
                <w:sz w:val="20"/>
                <w:szCs w:val="20"/>
              </w:rPr>
              <w:drawing>
                <wp:inline distT="0" distB="0" distL="0" distR="0" wp14:anchorId="416B7622" wp14:editId="529FDDD4">
                  <wp:extent cx="3048000" cy="452673"/>
                  <wp:effectExtent l="0" t="0" r="0" b="5080"/>
                  <wp:docPr id="130" name="Picture 13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75DCE7" w14:textId="77777777" w:rsidR="0062510D" w:rsidRPr="00973097" w:rsidRDefault="0062510D" w:rsidP="0062510D">
            <w:pPr>
              <w:ind w:left="709" w:right="571"/>
              <w:rPr>
                <w:rFonts w:ascii="Poppins" w:hAnsi="Poppins" w:cs="Poppins"/>
                <w:color w:val="0D0D0D" w:themeColor="text1" w:themeTint="F2"/>
                <w:sz w:val="20"/>
                <w:szCs w:val="20"/>
                <w:lang w:val="en-US"/>
              </w:rPr>
            </w:pPr>
          </w:p>
          <w:p w14:paraId="69A87104" w14:textId="77777777" w:rsidR="0062510D" w:rsidRPr="00973097" w:rsidRDefault="0062510D" w:rsidP="0062510D">
            <w:pPr>
              <w:ind w:left="709" w:right="571"/>
              <w:rPr>
                <w:rFonts w:ascii="Poppins" w:hAnsi="Poppins" w:cs="Poppins"/>
                <w:color w:val="0D0D0D" w:themeColor="text1" w:themeTint="F2"/>
                <w:sz w:val="20"/>
                <w:szCs w:val="20"/>
              </w:rPr>
            </w:pPr>
          </w:p>
          <w:p w14:paraId="7E04A441" w14:textId="77777777" w:rsidR="0062510D" w:rsidRPr="00973097" w:rsidRDefault="0062510D" w:rsidP="0062510D">
            <w:pPr>
              <w:rPr>
                <w:color w:val="0D0D0D" w:themeColor="text1" w:themeTint="F2"/>
              </w:rPr>
            </w:pPr>
            <w:r w:rsidRPr="00973097">
              <w:rPr>
                <w:rFonts w:ascii="Poppins" w:hAnsi="Poppins" w:cs="Poppins"/>
                <w:b/>
                <w:bCs/>
                <w:color w:val="0D0D0D" w:themeColor="text1" w:themeTint="F2"/>
                <w:sz w:val="16"/>
                <w:szCs w:val="16"/>
              </w:rPr>
              <w:t>IMPORTANT:</w:t>
            </w:r>
            <w:r w:rsidRPr="00973097">
              <w:rPr>
                <w:rFonts w:ascii="Poppins" w:hAnsi="Poppins" w:cs="Poppins"/>
                <w:color w:val="0D0D0D" w:themeColor="text1" w:themeTint="F2"/>
                <w:sz w:val="16"/>
                <w:szCs w:val="16"/>
              </w:rPr>
              <w:t xml:space="preserve"> To delete the second page, right-click on the page and click “Delete Rows”</w:t>
            </w:r>
          </w:p>
          <w:p w14:paraId="7DCA9A2B" w14:textId="77777777" w:rsidR="001724C6" w:rsidRDefault="001724C6" w:rsidP="001724C6"/>
          <w:p w14:paraId="78FA1B86" w14:textId="77777777" w:rsidR="005C7863" w:rsidRPr="004133DC" w:rsidRDefault="005C7863">
            <w:pPr>
              <w:rPr>
                <w:noProof/>
                <w:color w:val="212121"/>
              </w:rPr>
            </w:pPr>
          </w:p>
        </w:tc>
      </w:tr>
    </w:tbl>
    <w:p w14:paraId="07C4A0B0" w14:textId="77777777" w:rsidR="005857F3" w:rsidRPr="006113EA" w:rsidRDefault="005857F3">
      <w:pPr>
        <w:rPr>
          <w:sz w:val="2"/>
          <w:szCs w:val="2"/>
        </w:rPr>
      </w:pPr>
    </w:p>
    <w:sectPr w:rsidR="005857F3" w:rsidRPr="006113EA" w:rsidSect="00D7733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ECC42" w14:textId="77777777" w:rsidR="008A5CF6" w:rsidRDefault="008A5CF6" w:rsidP="00D45658">
      <w:pPr>
        <w:spacing w:after="0" w:line="240" w:lineRule="auto"/>
      </w:pPr>
      <w:r>
        <w:separator/>
      </w:r>
    </w:p>
  </w:endnote>
  <w:endnote w:type="continuationSeparator" w:id="0">
    <w:p w14:paraId="6EF3A8A6" w14:textId="77777777" w:rsidR="008A5CF6" w:rsidRDefault="008A5CF6" w:rsidP="00D45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eko"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Signika Negative">
    <w:panose1 w:val="020B0604020202020204"/>
    <w:charset w:val="00"/>
    <w:family w:val="auto"/>
    <w:pitch w:val="variable"/>
    <w:sig w:usb0="A00000FF" w:usb1="5000207B" w:usb2="00000000" w:usb3="00000000" w:csb0="00000193" w:csb1="00000000"/>
  </w:font>
  <w:font w:name="Signika Negative SemiBold">
    <w:panose1 w:val="020B0604020202020204"/>
    <w:charset w:val="00"/>
    <w:family w:val="auto"/>
    <w:pitch w:val="variable"/>
    <w:sig w:usb0="A00000FF" w:usb1="5000207B" w:usb2="00000000" w:usb3="00000000" w:csb0="00000193" w:csb1="00000000"/>
  </w:font>
  <w:font w:name="Signika Light">
    <w:altName w:val="Calibri"/>
    <w:panose1 w:val="020B0604020202020204"/>
    <w:charset w:val="00"/>
    <w:family w:val="auto"/>
    <w:pitch w:val="variable"/>
    <w:sig w:usb0="A00000FF" w:usb1="5000207B" w:usb2="00000000" w:usb3="00000000" w:csb0="000001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BB01E" w14:textId="77777777" w:rsidR="00D45658" w:rsidRDefault="00D456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5F20B" w14:textId="77777777" w:rsidR="00D45658" w:rsidRDefault="00D456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3968" w14:textId="77777777" w:rsidR="00D45658" w:rsidRDefault="00D456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F4CC4" w14:textId="77777777" w:rsidR="008A5CF6" w:rsidRDefault="008A5CF6" w:rsidP="00D45658">
      <w:pPr>
        <w:spacing w:after="0" w:line="240" w:lineRule="auto"/>
      </w:pPr>
      <w:r>
        <w:separator/>
      </w:r>
    </w:p>
  </w:footnote>
  <w:footnote w:type="continuationSeparator" w:id="0">
    <w:p w14:paraId="6E7FF615" w14:textId="77777777" w:rsidR="008A5CF6" w:rsidRDefault="008A5CF6" w:rsidP="00D45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4468" w14:textId="25996FC8" w:rsidR="00D45658" w:rsidRDefault="008A5CF6">
    <w:pPr>
      <w:pStyle w:val="Header"/>
    </w:pPr>
    <w:r>
      <w:rPr>
        <w:noProof/>
      </w:rPr>
      <w:pict w14:anchorId="0A6212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7435735" o:spid="_x0000_s1027" type="#_x0000_t75" alt="" style="position:absolute;margin-left:0;margin-top:0;width:650pt;height:841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02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9EF3" w14:textId="6F5CCC4D" w:rsidR="00D45658" w:rsidRDefault="008A5CF6">
    <w:pPr>
      <w:pStyle w:val="Header"/>
    </w:pPr>
    <w:r>
      <w:rPr>
        <w:noProof/>
      </w:rPr>
      <w:pict w14:anchorId="56169E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7435736" o:spid="_x0000_s1026" type="#_x0000_t75" alt="" style="position:absolute;margin-left:0;margin-top:0;width:650pt;height:84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02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C7200" w14:textId="305BA7A0" w:rsidR="00D45658" w:rsidRDefault="008A5CF6">
    <w:pPr>
      <w:pStyle w:val="Header"/>
    </w:pPr>
    <w:r>
      <w:rPr>
        <w:noProof/>
      </w:rPr>
      <w:pict w14:anchorId="473A60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7435734" o:spid="_x0000_s1025" type="#_x0000_t75" alt="" style="position:absolute;margin-left:0;margin-top:0;width:650pt;height:841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029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1111"/>
    <w:multiLevelType w:val="hybridMultilevel"/>
    <w:tmpl w:val="D54A35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D1D43"/>
    <w:multiLevelType w:val="hybridMultilevel"/>
    <w:tmpl w:val="BABEBB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302773">
    <w:abstractNumId w:val="1"/>
  </w:num>
  <w:num w:numId="2" w16cid:durableId="104236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31"/>
    <w:rsid w:val="00072070"/>
    <w:rsid w:val="000A424F"/>
    <w:rsid w:val="001724C6"/>
    <w:rsid w:val="001A628C"/>
    <w:rsid w:val="001A7F1A"/>
    <w:rsid w:val="0023796E"/>
    <w:rsid w:val="00242523"/>
    <w:rsid w:val="002B1505"/>
    <w:rsid w:val="002B37B7"/>
    <w:rsid w:val="003A6E32"/>
    <w:rsid w:val="003E6B30"/>
    <w:rsid w:val="004133DC"/>
    <w:rsid w:val="004D500B"/>
    <w:rsid w:val="00575FAE"/>
    <w:rsid w:val="005857F3"/>
    <w:rsid w:val="005C7863"/>
    <w:rsid w:val="006113EA"/>
    <w:rsid w:val="0062510D"/>
    <w:rsid w:val="006547E7"/>
    <w:rsid w:val="0074070F"/>
    <w:rsid w:val="007F78A0"/>
    <w:rsid w:val="00813AB0"/>
    <w:rsid w:val="00841AFD"/>
    <w:rsid w:val="00886BED"/>
    <w:rsid w:val="008A5CF6"/>
    <w:rsid w:val="00906338"/>
    <w:rsid w:val="009640EE"/>
    <w:rsid w:val="00987E15"/>
    <w:rsid w:val="009F767A"/>
    <w:rsid w:val="00A5645A"/>
    <w:rsid w:val="00A8406C"/>
    <w:rsid w:val="00AD2B5F"/>
    <w:rsid w:val="00BC569C"/>
    <w:rsid w:val="00BF77FB"/>
    <w:rsid w:val="00C35509"/>
    <w:rsid w:val="00C46355"/>
    <w:rsid w:val="00C6368C"/>
    <w:rsid w:val="00CB346D"/>
    <w:rsid w:val="00CE5407"/>
    <w:rsid w:val="00D448F5"/>
    <w:rsid w:val="00D45658"/>
    <w:rsid w:val="00D77331"/>
    <w:rsid w:val="00D97C9A"/>
    <w:rsid w:val="00E2289A"/>
    <w:rsid w:val="00E71A72"/>
    <w:rsid w:val="00F427F2"/>
    <w:rsid w:val="00F70757"/>
    <w:rsid w:val="00F8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B0F18D"/>
  <w15:chartTrackingRefBased/>
  <w15:docId w15:val="{CC388481-4D45-4C38-B373-92F14A16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6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658"/>
  </w:style>
  <w:style w:type="paragraph" w:styleId="Footer">
    <w:name w:val="footer"/>
    <w:basedOn w:val="Normal"/>
    <w:link w:val="FooterChar"/>
    <w:uiPriority w:val="99"/>
    <w:unhideWhenUsed/>
    <w:rsid w:val="00D456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658"/>
  </w:style>
  <w:style w:type="table" w:styleId="TableGrid">
    <w:name w:val="Table Grid"/>
    <w:basedOn w:val="TableNormal"/>
    <w:uiPriority w:val="39"/>
    <w:rsid w:val="00906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1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hyperlink" Target="https://resumegenius.com/blog/resume-help/how-to-write-a-resume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2</cp:revision>
  <cp:lastPrinted>2022-12-09T04:57:00Z</cp:lastPrinted>
  <dcterms:created xsi:type="dcterms:W3CDTF">2023-03-31T02:30:00Z</dcterms:created>
  <dcterms:modified xsi:type="dcterms:W3CDTF">2023-03-31T02:30:00Z</dcterms:modified>
</cp:coreProperties>
</file>