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6F6F3"/>
  <w:body>
    <w:p w14:paraId="5F8F69A8" w14:textId="00C88275" w:rsidR="00634B29" w:rsidRPr="008F1C2C" w:rsidRDefault="0098662A">
      <w:pPr>
        <w:rPr>
          <w:sz w:val="2"/>
          <w:szCs w:val="2"/>
        </w:rPr>
      </w:pPr>
      <w:r w:rsidRPr="00A32A1F">
        <w:rPr>
          <w:rFonts w:ascii="Instrument Sans" w:hAnsi="Instrument Sans"/>
          <w:noProof/>
          <w:color w:val="656B72" w:themeColor="text2"/>
          <w:sz w:val="20"/>
          <w:szCs w:val="20"/>
        </w:rPr>
        <mc:AlternateContent>
          <mc:Choice Requires="wps">
            <w:drawing>
              <wp:anchor distT="45720" distB="45720" distL="114300" distR="114300" simplePos="0" relativeHeight="251687936" behindDoc="0" locked="0" layoutInCell="1" allowOverlap="1" wp14:anchorId="7A0659E7" wp14:editId="22FDDA08">
                <wp:simplePos x="0" y="0"/>
                <wp:positionH relativeFrom="margin">
                  <wp:posOffset>-26670</wp:posOffset>
                </wp:positionH>
                <wp:positionV relativeFrom="paragraph">
                  <wp:posOffset>-12700</wp:posOffset>
                </wp:positionV>
                <wp:extent cx="887104" cy="885600"/>
                <wp:effectExtent l="0" t="0" r="825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104" cy="885600"/>
                        </a:xfrm>
                        <a:prstGeom prst="rect">
                          <a:avLst/>
                        </a:prstGeom>
                        <a:solidFill>
                          <a:srgbClr val="E99765"/>
                        </a:solidFill>
                        <a:ln w="9525">
                          <a:noFill/>
                          <a:miter lim="800000"/>
                          <a:headEnd/>
                          <a:tailEnd/>
                        </a:ln>
                      </wps:spPr>
                      <wps:txbx>
                        <w:txbxContent>
                          <w:p w14:paraId="58103B57" w14:textId="2E79D4D8" w:rsidR="00A32A1F" w:rsidRPr="00332613" w:rsidRDefault="00A32A1F" w:rsidP="00332613">
                            <w:pPr>
                              <w:spacing w:after="0"/>
                              <w:jc w:val="center"/>
                              <w:rPr>
                                <w:rFonts w:ascii="Pacifico" w:hAnsi="Pacifico"/>
                                <w:color w:val="FFFFFF"/>
                                <w:sz w:val="40"/>
                                <w:szCs w:val="40"/>
                              </w:rPr>
                            </w:pPr>
                            <w:r w:rsidRPr="00332613">
                              <w:rPr>
                                <w:rFonts w:ascii="Pacifico" w:hAnsi="Pacifico"/>
                                <w:color w:val="FFFFFF"/>
                                <w:sz w:val="40"/>
                                <w:szCs w:val="40"/>
                              </w:rPr>
                              <w:t>RW</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A0659E7" id="_x0000_t202" coordsize="21600,21600" o:spt="202" path="m,l,21600r21600,l21600,xe">
                <v:stroke joinstyle="miter"/>
                <v:path gradientshapeok="t" o:connecttype="rect"/>
              </v:shapetype>
              <v:shape id="Text Box 2" o:spid="_x0000_s1026" type="#_x0000_t202" style="position:absolute;margin-left:-2.1pt;margin-top:-1pt;width:69.85pt;height:69.75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D8cEAIAAPcDAAAOAAAAZHJzL2Uyb0RvYy54bWysU8tu2zAQvBfoPxC815INPwXLQeokRYE0&#10;LZD2AyiKsohSXHZJW3K/vkvacYz0VlQHgqtdDmdnh+uboTPsoNBrsCUfj3LOlJVQa7sr+Y/vDx+W&#10;nPkgbC0MWFXyo/L8ZvP+3bp3hZpAC6ZWyAjE+qJ3JW9DcEWWedmqTvgROGUp2QB2IlCIu6xG0RN6&#10;Z7JJns+zHrB2CFJ5T3/vTkm+SfhNo2T42jReBWZKTtxCWjGtVVyzzVoUOxSu1fJMQ/wDi05oS5de&#10;oO5EEGyP+i+oTksED00YSegyaBotVeqBuhnnb7p5boVTqRcSx7uLTP7/wcqnw7P7hiwMH2GgAaYm&#10;vHsE+dMzC9tW2J26RYS+VaKmi8dRsqx3vjgfjVL7wkeQqv8CNQ1Z7AMkoKHBLqpCfTJCpwEcL6Kr&#10;ITBJP5fLxTifciYptVzO5nkaSiaKl8MOffikoGNxU3KkmSZwcXj0IZIRxUtJvMuD0fWDNiYFuKu2&#10;BtlB0PzvV6vFfJb4vykzlvUlX80ms4RsIZ5P1uh0IH8a3RG5PH4nx0Qx7m2dSoLQ5rQnJsae1YmC&#10;nKQJQzVQYVSpgvpIOiGcfEjvhjYt4G/OevJgyf2vvUDFmflsSevVeDqNpk3BdLaYUIDXmeo6I6wk&#10;qJLLgJydgm1IVo9KWLilqTQ6KfbK5cyW3JWEPL+EaN/rOFW9vtfNHwAAAP//AwBQSwMEFAAGAAgA&#10;AAAhAFCNWtfgAAAACQEAAA8AAABkcnMvZG93bnJldi54bWxMj9FKw0AQRd8F/2EZwRdpN4mJSsym&#10;iCgVKxRbP2CaXZNgdjZmt038eydP+jQz3Mudc4vVZDtxMoNvHSmIlxEIQ5XTLdUKPvbPizsQPiBp&#10;7BwZBT/Gw6o8Pysw126kd3PahVpwCPkcFTQh9LmUvmqMRb90vSHWPt1gMfA51FIPOHK47WQSRTfS&#10;Ykv8ocHePDam+todrYLt6/gt43W8326u1kmDT+nbJn1R6vJiergHEcwU/sww4zM6lMx0cEfSXnQK&#10;FmnCTp4JV5r16ywDcZiX2wxkWcj/DcpfAAAA//8DAFBLAQItABQABgAIAAAAIQC2gziS/gAAAOEB&#10;AAATAAAAAAAAAAAAAAAAAAAAAABbQ29udGVudF9UeXBlc10ueG1sUEsBAi0AFAAGAAgAAAAhADj9&#10;If/WAAAAlAEAAAsAAAAAAAAAAAAAAAAALwEAAF9yZWxzLy5yZWxzUEsBAi0AFAAGAAgAAAAhANko&#10;PxwQAgAA9wMAAA4AAAAAAAAAAAAAAAAALgIAAGRycy9lMm9Eb2MueG1sUEsBAi0AFAAGAAgAAAAh&#10;AFCNWtfgAAAACQEAAA8AAAAAAAAAAAAAAAAAagQAAGRycy9kb3ducmV2LnhtbFBLBQYAAAAABAAE&#10;APMAAAB3BQAAAAA=&#10;" fillcolor="#e99765" stroked="f">
                <v:textbox>
                  <w:txbxContent>
                    <w:p w14:paraId="58103B57" w14:textId="2E79D4D8" w:rsidR="00A32A1F" w:rsidRPr="00332613" w:rsidRDefault="00A32A1F" w:rsidP="00332613">
                      <w:pPr>
                        <w:spacing w:after="0"/>
                        <w:jc w:val="center"/>
                        <w:rPr>
                          <w:rFonts w:ascii="Pacifico" w:hAnsi="Pacifico"/>
                          <w:color w:val="FFFFFF"/>
                          <w:sz w:val="40"/>
                          <w:szCs w:val="40"/>
                        </w:rPr>
                      </w:pPr>
                      <w:r w:rsidRPr="00332613">
                        <w:rPr>
                          <w:rFonts w:ascii="Pacifico" w:hAnsi="Pacifico"/>
                          <w:color w:val="FFFFFF"/>
                          <w:sz w:val="40"/>
                          <w:szCs w:val="40"/>
                        </w:rPr>
                        <w:t>RW</w:t>
                      </w:r>
                    </w:p>
                  </w:txbxContent>
                </v:textbox>
                <w10:wrap anchorx="margin"/>
              </v:shape>
            </w:pict>
          </mc:Fallback>
        </mc:AlternateContent>
      </w:r>
      <w:r w:rsidR="00B948DE">
        <w:rPr>
          <w:sz w:val="2"/>
          <w:szCs w:val="2"/>
        </w:rPr>
        <w:t xml:space="preserve">   </w:t>
      </w:r>
    </w:p>
    <w:p w14:paraId="1ED2FCB5" w14:textId="7AD9020F" w:rsidR="00B948DE" w:rsidRPr="008F309E" w:rsidRDefault="00B948DE" w:rsidP="0098662A">
      <w:pPr>
        <w:spacing w:after="0"/>
        <w:ind w:left="1814"/>
        <w:rPr>
          <w:rFonts w:ascii="Raleway Medium" w:hAnsi="Raleway Medium"/>
          <w:color w:val="B15A24"/>
          <w:sz w:val="64"/>
          <w:szCs w:val="64"/>
        </w:rPr>
      </w:pPr>
      <w:r w:rsidRPr="008F309E">
        <w:rPr>
          <w:rFonts w:ascii="Plus Jakarta Sans Medium" w:hAnsi="Plus Jakarta Sans Medium"/>
          <w:color w:val="B15A24"/>
          <w:sz w:val="48"/>
          <w:szCs w:val="48"/>
        </w:rPr>
        <w:t>Richard</w:t>
      </w:r>
      <w:r w:rsidR="0098662A" w:rsidRPr="008F309E">
        <w:rPr>
          <w:rFonts w:ascii="Plus Jakarta Sans Medium" w:hAnsi="Plus Jakarta Sans Medium"/>
          <w:color w:val="B15A24"/>
          <w:sz w:val="48"/>
          <w:szCs w:val="48"/>
        </w:rPr>
        <w:t xml:space="preserve"> </w:t>
      </w:r>
      <w:r w:rsidRPr="008F309E">
        <w:rPr>
          <w:rFonts w:ascii="Plus Jakarta Sans Medium" w:hAnsi="Plus Jakarta Sans Medium"/>
          <w:color w:val="B15A24"/>
          <w:sz w:val="48"/>
          <w:szCs w:val="48"/>
        </w:rPr>
        <w:t>Williams</w:t>
      </w:r>
    </w:p>
    <w:p w14:paraId="745143F7" w14:textId="14F22877" w:rsidR="00BE3D5D" w:rsidRPr="00181705" w:rsidRDefault="00E1657C" w:rsidP="0098662A">
      <w:pPr>
        <w:ind w:left="1814"/>
        <w:rPr>
          <w:rFonts w:ascii="Instrument Sans SemiBold" w:hAnsi="Instrument Sans SemiBold"/>
          <w:color w:val="383838"/>
          <w:spacing w:val="20"/>
          <w:sz w:val="24"/>
          <w:szCs w:val="24"/>
        </w:rPr>
      </w:pPr>
      <w:r w:rsidRPr="00181705">
        <w:rPr>
          <w:rFonts w:ascii="Instrument Sans SemiBold" w:hAnsi="Instrument Sans SemiBold"/>
          <w:color w:val="383838"/>
          <w:spacing w:val="20"/>
          <w:sz w:val="24"/>
          <w:szCs w:val="24"/>
        </w:rPr>
        <w:t>SALES CLERK</w:t>
      </w:r>
    </w:p>
    <w:p w14:paraId="6457E0B5" w14:textId="031ED6EC" w:rsidR="005B551D" w:rsidRPr="005B551D" w:rsidRDefault="003B55C1">
      <w:pPr>
        <w:rPr>
          <w:rFonts w:ascii="Instrument Sans SemiBold" w:hAnsi="Instrument Sans SemiBold"/>
          <w:color w:val="24272E" w:themeColor="text1"/>
          <w:sz w:val="24"/>
          <w:szCs w:val="24"/>
        </w:rPr>
      </w:pPr>
      <w:r>
        <w:rPr>
          <w:rFonts w:ascii="Instrument Sans SemiBold" w:hAnsi="Instrument Sans SemiBold"/>
          <w:noProof/>
          <w:color w:val="24272E" w:themeColor="text1"/>
          <w:sz w:val="24"/>
          <w:szCs w:val="24"/>
        </w:rPr>
        <mc:AlternateContent>
          <mc:Choice Requires="wps">
            <w:drawing>
              <wp:anchor distT="0" distB="0" distL="114300" distR="114300" simplePos="0" relativeHeight="251671552" behindDoc="0" locked="0" layoutInCell="1" allowOverlap="1" wp14:anchorId="0ECD3E22" wp14:editId="37CDC836">
                <wp:simplePos x="0" y="0"/>
                <wp:positionH relativeFrom="column">
                  <wp:posOffset>-14264</wp:posOffset>
                </wp:positionH>
                <wp:positionV relativeFrom="paragraph">
                  <wp:posOffset>287948</wp:posOffset>
                </wp:positionV>
                <wp:extent cx="7084679" cy="0"/>
                <wp:effectExtent l="0" t="0" r="0" b="0"/>
                <wp:wrapNone/>
                <wp:docPr id="544250157" name="Straight Connector 1"/>
                <wp:cNvGraphicFramePr/>
                <a:graphic xmlns:a="http://schemas.openxmlformats.org/drawingml/2006/main">
                  <a:graphicData uri="http://schemas.microsoft.com/office/word/2010/wordprocessingShape">
                    <wps:wsp>
                      <wps:cNvCnPr/>
                      <wps:spPr>
                        <a:xfrm>
                          <a:off x="0" y="0"/>
                          <a:ext cx="7084679" cy="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FCC2A3" id="Straight Connector 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1pt,22.65pt" to="556.7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uxgEAAPYDAAAOAAAAZHJzL2Uyb0RvYy54bWysU9uO0zAUfEfiHyy/06QVe4uarmCr5QXB&#10;aoEPcJ3jxpJv8jFN+vccO23KTUIgFMlx7Jk5Z8bO+n60hh0govau5ctFzRk46Tvt9i3/8vnx1S1n&#10;mITrhPEOWn4E5Pebly/WQ2hg5XtvOoiMRBw2Q2h5n1JoqgplD1bgwgdwtKl8tCLRZ9xXXRQDqVtT&#10;rer6uhp87EL0EhBpdTtt8k3RVwpk+qgUQmKm5dRbKmMs4y6P1WYtmn0Uodfy1Ib4hy6s0I6KzlJb&#10;kQT7GvUvUlbL6NGrtJDeVl4pLaF4IDfL+ic3n3oRoHihcDDMMeH/k5UfDg/uKVIMQ8AGw1PMLkYV&#10;bX5Tf2wsYR3nsGBMTNLiTX37+vrmjjN53qsuxBAxvQNvWZ603GiXfYhGHN5jomIEPUPysnFsaPnd&#10;1eqqoNAb3T1qY/Iexv3uwUR2EHSEb9/kJ58aKfwAy3Jbgf2E62h2QhlH4Iu5MktHA1PdZ1BMd2Rn&#10;OVXO9w7mckJKcGk5KxE60xS1NhPrPxNP+EyFcif/hjwzSmXv0ky22vn4u+ppPLesJvw5gcl3jmDn&#10;u2M59hINXa6S6OlHyLf3++9Cv/yum28AAAD//wMAUEsDBBQABgAIAAAAIQCq2Ael4AAAAAkBAAAP&#10;AAAAZHJzL2Rvd25yZXYueG1sTI9BT8JAEIXvJv6HzZh4g22LiKndEkJi4sGYiErCbeiObbE7W7tb&#10;KPx6lnjQ45v38t432XwwjdhT52rLCuJxBIK4sLrmUsHH+9PoAYTzyBoby6TgSA7m+fVVhqm2B36j&#10;/cqXIpSwS1FB5X2bSumKigy6sW2Jg/dlO4M+yK6UusNDKDeNTKLoXhqsOSxU2NKyouJ71RsFPzu7&#10;2WB83M36l9Pi9PrslutPp9TtzbB4BOFp8H9huOAHdMgD09b2rJ1oFIySJCQV3E0nIC5+HE+mILa/&#10;F5ln8v8H+RkAAP//AwBQSwECLQAUAAYACAAAACEAtoM4kv4AAADhAQAAEwAAAAAAAAAAAAAAAAAA&#10;AAAAW0NvbnRlbnRfVHlwZXNdLnhtbFBLAQItABQABgAIAAAAIQA4/SH/1gAAAJQBAAALAAAAAAAA&#10;AAAAAAAAAC8BAABfcmVscy8ucmVsc1BLAQItABQABgAIAAAAIQB+X8suxgEAAPYDAAAOAAAAAAAA&#10;AAAAAAAAAC4CAABkcnMvZTJvRG9jLnhtbFBLAQItABQABgAIAAAAIQCq2Ael4AAAAAkBAAAPAAAA&#10;AAAAAAAAAAAAACAEAABkcnMvZG93bnJldi54bWxQSwUGAAAAAAQABADzAAAALQUAAAAA&#10;" strokecolor="#bababa">
                <v:stroke dashstyle="dash" joinstyle="miter"/>
              </v:line>
            </w:pict>
          </mc:Fallback>
        </mc:AlternateContent>
      </w:r>
    </w:p>
    <w:p w14:paraId="4F35AEBF" w14:textId="77777777" w:rsidR="005B551D" w:rsidRPr="005B551D" w:rsidRDefault="005B551D" w:rsidP="005B551D">
      <w:pPr>
        <w:spacing w:after="0"/>
        <w:jc w:val="right"/>
        <w:rPr>
          <w:rFonts w:ascii="Instrument Sans" w:hAnsi="Instrument Sans"/>
          <w:color w:val="52575E"/>
        </w:rPr>
      </w:pPr>
      <w:r w:rsidRPr="005B551D">
        <w:rPr>
          <w:rFonts w:ascii="Instrument Sans" w:hAnsi="Instrument Sans"/>
          <w:color w:val="52575E"/>
        </w:rPr>
        <w:t>3665 Margaret Street,</w:t>
      </w:r>
    </w:p>
    <w:p w14:paraId="4CDB5AB3" w14:textId="597DC3FB" w:rsidR="005B551D" w:rsidRPr="005B551D" w:rsidRDefault="005B551D" w:rsidP="005B551D">
      <w:pPr>
        <w:spacing w:after="0" w:line="480" w:lineRule="auto"/>
        <w:jc w:val="right"/>
        <w:rPr>
          <w:rFonts w:ascii="Instrument Sans" w:hAnsi="Instrument Sans"/>
          <w:color w:val="52575E"/>
        </w:rPr>
      </w:pPr>
      <w:r w:rsidRPr="005B551D">
        <w:rPr>
          <w:rFonts w:ascii="Instrument Sans" w:hAnsi="Instrument Sans"/>
          <w:color w:val="52575E"/>
        </w:rPr>
        <w:t>Houston, TX 47587</w:t>
      </w:r>
    </w:p>
    <w:p w14:paraId="61B9BC42" w14:textId="2018080B" w:rsidR="005B551D" w:rsidRPr="005B551D" w:rsidRDefault="005B551D" w:rsidP="005B551D">
      <w:pPr>
        <w:spacing w:after="0"/>
        <w:jc w:val="right"/>
        <w:rPr>
          <w:rFonts w:ascii="Instrument Sans" w:hAnsi="Instrument Sans"/>
          <w:color w:val="52575E"/>
          <w:sz w:val="24"/>
          <w:szCs w:val="24"/>
        </w:rPr>
      </w:pPr>
      <w:r w:rsidRPr="005B551D">
        <w:rPr>
          <w:rFonts w:ascii="Instrument Sans" w:hAnsi="Instrument Sans"/>
          <w:color w:val="52575E"/>
        </w:rPr>
        <w:t>richardwilliams@gmail.com</w:t>
      </w:r>
      <w:r w:rsidRPr="005B551D">
        <w:rPr>
          <w:rFonts w:ascii="Instrument Sans" w:hAnsi="Instrument Sans"/>
          <w:color w:val="52575E"/>
        </w:rPr>
        <w:br/>
        <w:t>(770) 625-9669</w:t>
      </w:r>
    </w:p>
    <w:p w14:paraId="491F2C6D" w14:textId="77777777" w:rsidR="005B551D" w:rsidRDefault="005B551D" w:rsidP="00BE3D5D">
      <w:pPr>
        <w:spacing w:after="0" w:line="360" w:lineRule="auto"/>
        <w:rPr>
          <w:rFonts w:ascii="Raleway" w:hAnsi="Raleway"/>
          <w:b/>
          <w:bCs/>
          <w:color w:val="2B6DC0"/>
          <w:sz w:val="24"/>
          <w:szCs w:val="24"/>
        </w:rPr>
        <w:sectPr w:rsidR="005B551D" w:rsidSect="0098662A">
          <w:headerReference w:type="even" r:id="rId8"/>
          <w:headerReference w:type="default" r:id="rId9"/>
          <w:footerReference w:type="even" r:id="rId10"/>
          <w:footerReference w:type="default" r:id="rId11"/>
          <w:headerReference w:type="first" r:id="rId12"/>
          <w:footerReference w:type="first" r:id="rId13"/>
          <w:pgSz w:w="12240" w:h="15840" w:code="1"/>
          <w:pgMar w:top="851" w:right="851" w:bottom="0" w:left="851" w:header="0" w:footer="0" w:gutter="0"/>
          <w:cols w:num="2" w:space="567" w:equalWidth="0">
            <w:col w:w="5670" w:space="567"/>
            <w:col w:w="4301"/>
          </w:cols>
          <w:docGrid w:linePitch="360"/>
        </w:sectPr>
      </w:pPr>
    </w:p>
    <w:p w14:paraId="4BAB450D" w14:textId="77777777" w:rsidR="005B551D" w:rsidRDefault="005B551D" w:rsidP="00BE3D5D">
      <w:pPr>
        <w:spacing w:after="0" w:line="360" w:lineRule="auto"/>
        <w:rPr>
          <w:rFonts w:ascii="Raleway" w:hAnsi="Raleway"/>
          <w:b/>
          <w:bCs/>
          <w:color w:val="2B6DC0"/>
          <w:sz w:val="24"/>
          <w:szCs w:val="24"/>
        </w:rPr>
      </w:pPr>
    </w:p>
    <w:p w14:paraId="373D9E24" w14:textId="6380FF42" w:rsidR="00BE3D5D" w:rsidRPr="005B551D" w:rsidRDefault="005B551D" w:rsidP="0098662A">
      <w:pPr>
        <w:spacing w:after="0"/>
        <w:ind w:left="284" w:right="284"/>
        <w:rPr>
          <w:rFonts w:ascii="Instrument Sans" w:hAnsi="Instrument Sans"/>
          <w:color w:val="656B72" w:themeColor="text2"/>
          <w:sz w:val="20"/>
          <w:szCs w:val="20"/>
        </w:rPr>
      </w:pPr>
      <w:r w:rsidRPr="005B551D">
        <w:rPr>
          <w:rFonts w:ascii="Instrument Sans" w:hAnsi="Instrument Sans"/>
          <w:color w:val="656B72" w:themeColor="text2"/>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57B208AC" w14:textId="49CC5D86" w:rsidR="00BE3D5D" w:rsidRDefault="00BE3D5D" w:rsidP="00BE3D5D">
      <w:pPr>
        <w:spacing w:after="0"/>
        <w:rPr>
          <w:rFonts w:ascii="Manrope" w:hAnsi="Manrope"/>
          <w:color w:val="656B72" w:themeColor="text2"/>
          <w:sz w:val="20"/>
          <w:szCs w:val="20"/>
        </w:rPr>
      </w:pPr>
    </w:p>
    <w:p w14:paraId="52BC27D0" w14:textId="402CC202" w:rsidR="005B18E4" w:rsidRPr="00747623" w:rsidRDefault="00747623" w:rsidP="00BE3D5D">
      <w:pPr>
        <w:spacing w:after="0"/>
        <w:rPr>
          <w:rFonts w:ascii="Manrope" w:hAnsi="Manrope"/>
          <w:color w:val="656B72" w:themeColor="text2"/>
          <w:sz w:val="32"/>
          <w:szCs w:val="32"/>
        </w:rPr>
      </w:pPr>
      <w:r>
        <w:rPr>
          <w:rFonts w:ascii="Instrument Sans SemiBold" w:hAnsi="Instrument Sans SemiBold"/>
          <w:noProof/>
          <w:color w:val="24272E" w:themeColor="text1"/>
          <w:sz w:val="24"/>
          <w:szCs w:val="24"/>
        </w:rPr>
        <mc:AlternateContent>
          <mc:Choice Requires="wps">
            <w:drawing>
              <wp:anchor distT="0" distB="0" distL="114300" distR="114300" simplePos="0" relativeHeight="251673600" behindDoc="0" locked="0" layoutInCell="1" allowOverlap="1" wp14:anchorId="6900F58A" wp14:editId="101BA8E3">
                <wp:simplePos x="0" y="0"/>
                <wp:positionH relativeFrom="margin">
                  <wp:align>left</wp:align>
                </wp:positionH>
                <wp:positionV relativeFrom="paragraph">
                  <wp:posOffset>71253</wp:posOffset>
                </wp:positionV>
                <wp:extent cx="7084679" cy="0"/>
                <wp:effectExtent l="0" t="0" r="0" b="0"/>
                <wp:wrapNone/>
                <wp:docPr id="162500143" name="Straight Connector 1"/>
                <wp:cNvGraphicFramePr/>
                <a:graphic xmlns:a="http://schemas.openxmlformats.org/drawingml/2006/main">
                  <a:graphicData uri="http://schemas.microsoft.com/office/word/2010/wordprocessingShape">
                    <wps:wsp>
                      <wps:cNvCnPr/>
                      <wps:spPr>
                        <a:xfrm>
                          <a:off x="0" y="0"/>
                          <a:ext cx="7084679" cy="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292AF3" id="Straight Connector 1" o:spid="_x0000_s1026" style="position:absolute;z-index:251673600;visibility:visible;mso-wrap-style:square;mso-wrap-distance-left:9pt;mso-wrap-distance-top:0;mso-wrap-distance-right:9pt;mso-wrap-distance-bottom:0;mso-position-horizontal:left;mso-position-horizontal-relative:margin;mso-position-vertical:absolute;mso-position-vertical-relative:text" from="0,5.6pt" to="557.8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uxgEAAPYDAAAOAAAAZHJzL2Uyb0RvYy54bWysU9uO0zAUfEfiHyy/06QVe4uarmCr5QXB&#10;aoEPcJ3jxpJv8jFN+vccO23KTUIgFMlx7Jk5Z8bO+n60hh0govau5ctFzRk46Tvt9i3/8vnx1S1n&#10;mITrhPEOWn4E5Pebly/WQ2hg5XtvOoiMRBw2Q2h5n1JoqgplD1bgwgdwtKl8tCLRZ9xXXRQDqVtT&#10;rer6uhp87EL0EhBpdTtt8k3RVwpk+qgUQmKm5dRbKmMs4y6P1WYtmn0Uodfy1Ib4hy6s0I6KzlJb&#10;kQT7GvUvUlbL6NGrtJDeVl4pLaF4IDfL+ic3n3oRoHihcDDMMeH/k5UfDg/uKVIMQ8AGw1PMLkYV&#10;bX5Tf2wsYR3nsGBMTNLiTX37+vrmjjN53qsuxBAxvQNvWZ603GiXfYhGHN5jomIEPUPysnFsaPnd&#10;1eqqoNAb3T1qY/Iexv3uwUR2EHSEb9/kJ58aKfwAy3Jbgf2E62h2QhlH4Iu5MktHA1PdZ1BMd2Rn&#10;OVXO9w7mckJKcGk5KxE60xS1NhPrPxNP+EyFcif/hjwzSmXv0ky22vn4u+ppPLesJvw5gcl3jmDn&#10;u2M59hINXa6S6OlHyLf3++9Cv/yum28AAAD//wMAUEsDBBQABgAIAAAAIQCRSRXq3QAAAAcBAAAP&#10;AAAAZHJzL2Rvd25yZXYueG1sTI9BS8NAEIXvQv/DMgVvdrMFbYnZlFIQPIhgbYXeptkxSc3Oxuym&#10;Tfvr3eJBj++94b1vssVgG3GkzteONahJAoK4cKbmUsPm/eluDsIHZIONY9JwJg+LfHSTYWrcid/o&#10;uA6liCXsU9RQhdCmUvqiIot+4lrimH26zmKIsiul6fAUy20jp0nyIC3WHBcqbGlVUfG17q2G74Pb&#10;7VCdD7P+5bK8vD771cfWa307HpaPIAIN4e8YrvgRHfLItHc9Gy8aDfGREF01BXFNlbqfgdj/OjLP&#10;5H/+/AcAAP//AwBQSwECLQAUAAYACAAAACEAtoM4kv4AAADhAQAAEwAAAAAAAAAAAAAAAAAAAAAA&#10;W0NvbnRlbnRfVHlwZXNdLnhtbFBLAQItABQABgAIAAAAIQA4/SH/1gAAAJQBAAALAAAAAAAAAAAA&#10;AAAAAC8BAABfcmVscy8ucmVsc1BLAQItABQABgAIAAAAIQB+X8suxgEAAPYDAAAOAAAAAAAAAAAA&#10;AAAAAC4CAABkcnMvZTJvRG9jLnhtbFBLAQItABQABgAIAAAAIQCRSRXq3QAAAAcBAAAPAAAAAAAA&#10;AAAAAAAAACAEAABkcnMvZG93bnJldi54bWxQSwUGAAAAAAQABADzAAAAKgUAAAAA&#10;" strokecolor="#bababa">
                <v:stroke dashstyle="dash" joinstyle="miter"/>
                <w10:wrap anchorx="margin"/>
              </v:line>
            </w:pict>
          </mc:Fallback>
        </mc:AlternateContent>
      </w:r>
    </w:p>
    <w:p w14:paraId="1D2CCAA2" w14:textId="756A0F6A" w:rsidR="00BE3D5D" w:rsidRPr="00B602AE" w:rsidRDefault="00747623" w:rsidP="009B025F">
      <w:pPr>
        <w:spacing w:after="0" w:line="432" w:lineRule="auto"/>
        <w:ind w:left="567"/>
        <w:rPr>
          <w:rFonts w:ascii="Plus Jakarta Sans SemiBold" w:hAnsi="Plus Jakarta Sans SemiBold"/>
          <w:color w:val="2B6DC0"/>
          <w:sz w:val="24"/>
          <w:szCs w:val="24"/>
        </w:rPr>
      </w:pPr>
      <w:r w:rsidRPr="008F309E">
        <w:rPr>
          <w:rFonts w:ascii="Plus Jakarta Sans SemiBold" w:hAnsi="Plus Jakarta Sans SemiBold"/>
          <w:noProof/>
          <w:color w:val="B15A24"/>
          <w:sz w:val="24"/>
          <w:szCs w:val="24"/>
        </w:rPr>
        <mc:AlternateContent>
          <mc:Choice Requires="wps">
            <w:drawing>
              <wp:anchor distT="0" distB="0" distL="114300" distR="114300" simplePos="0" relativeHeight="251674624" behindDoc="0" locked="0" layoutInCell="1" allowOverlap="1" wp14:anchorId="065D0EDF" wp14:editId="3FB9A494">
                <wp:simplePos x="0" y="0"/>
                <wp:positionH relativeFrom="margin">
                  <wp:align>left</wp:align>
                </wp:positionH>
                <wp:positionV relativeFrom="paragraph">
                  <wp:posOffset>133853</wp:posOffset>
                </wp:positionV>
                <wp:extent cx="0" cy="6552000"/>
                <wp:effectExtent l="0" t="0" r="38100" b="20320"/>
                <wp:wrapNone/>
                <wp:docPr id="2016963742" name="Straight Connector 2"/>
                <wp:cNvGraphicFramePr/>
                <a:graphic xmlns:a="http://schemas.openxmlformats.org/drawingml/2006/main">
                  <a:graphicData uri="http://schemas.microsoft.com/office/word/2010/wordprocessingShape">
                    <wps:wsp>
                      <wps:cNvCnPr/>
                      <wps:spPr>
                        <a:xfrm>
                          <a:off x="0" y="0"/>
                          <a:ext cx="0" cy="655200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9511DFF" id="Straight Connector 2" o:spid="_x0000_s1026" style="position:absolute;z-index:2516746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10.55pt" to="0,5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kH3xQEAAPYDAAAOAAAAZHJzL2Uyb0RvYy54bWysU12P0zAQfEfiP1h+p0kr9QRR0xNcdbwg&#10;OAH3A1xn3Vjyl7y+Jv33rJ02Be4kBEKRHMeemd0ZO5vb0Rp2hIjau5YvFzVn4KTvtDu0/PH7/Zu3&#10;nGESrhPGO2j5CZDfbl+/2gyhgZXvvekgMhJx2Ayh5X1KoakqlD1YgQsfwNGm8tGKRJ/xUHVRDKRu&#10;TbWq65tq8LEL0UtApNXdtMm3RV8pkOmLUgiJmZZTb6mMsYz7PFbbjWgOUYRey3Mb4h+6sEI7KjpL&#10;7UQS7CnqZ1JWy+jRq7SQ3lZeKS2heCA3y/o3N996EaB4oXAwzDHh/5OVn4937iFSDEPABsNDzC5G&#10;FW1+U39sLGGd5rBgTExOi5JWb9ZrOocSZHUlhojpI3jL8qTlRrvsQzTi+AkTFSPoBZKXjWNDy9+t&#10;V+uCQm90d6+NyXsYD/s7E9lR0BF+eJ+ffGqk8Assy+0E9hOuo9kZZRyBr+bKLJ0MTHW/gmK6IzvL&#10;qXK+dzCXE1KCS8tZidCZpqi1mVj/mXjGZyqUO/k35JlRKnuXZrLVzseXqqfx0rKa8JcEJt85gr3v&#10;TuXYSzR0uUqi5x8h396fvwv9+rtufwAAAP//AwBQSwMEFAAGAAgAAAAhAKghqeDcAAAABQEAAA8A&#10;AABkcnMvZG93bnJldi54bWxMj09Lw0AUxO+C32F5gje7ScB/MZtSCoIHEWxV6O01+0xSs29jdtOm&#10;/fQ+T3ocZpj5TTGfXKf2NITWs4F0loAirrxtuTbwtn68ugMVIrLFzjMZOFKAeXl+VmBu/YFfab+K&#10;tZISDjkaaGLsc61D1ZDDMPM9sXiffnAYRQ61tgMepNx1OkuSG+2wZVlosKdlQ9XXanQGvnd+s8H0&#10;uLsdn0+L08tTWH68B2MuL6bFA6hIU/wLwy++oEMpTFs/sg2qMyBHooEsTUGJK2ormeQ6uwddFvo/&#10;ffkDAAD//wMAUEsBAi0AFAAGAAgAAAAhALaDOJL+AAAA4QEAABMAAAAAAAAAAAAAAAAAAAAAAFtD&#10;b250ZW50X1R5cGVzXS54bWxQSwECLQAUAAYACAAAACEAOP0h/9YAAACUAQAACwAAAAAAAAAAAAAA&#10;AAAvAQAAX3JlbHMvLnJlbHNQSwECLQAUAAYACAAAACEAWMZB98UBAAD2AwAADgAAAAAAAAAAAAAA&#10;AAAuAgAAZHJzL2Uyb0RvYy54bWxQSwECLQAUAAYACAAAACEAqCGp4NwAAAAFAQAADwAAAAAAAAAA&#10;AAAAAAAfBAAAZHJzL2Rvd25yZXYueG1sUEsFBgAAAAAEAAQA8wAAACgFAAAAAA==&#10;" strokecolor="#bababa">
                <v:stroke dashstyle="dash" joinstyle="miter"/>
                <w10:wrap anchorx="margin"/>
              </v:line>
            </w:pict>
          </mc:Fallback>
        </mc:AlternateContent>
      </w:r>
      <w:r w:rsidR="009B025F" w:rsidRPr="008F309E">
        <w:rPr>
          <w:rFonts w:ascii="Plus Jakarta Sans SemiBold" w:hAnsi="Plus Jakarta Sans SemiBold"/>
          <w:noProof/>
          <w:color w:val="B15A24"/>
          <w:sz w:val="24"/>
          <w:szCs w:val="24"/>
        </w:rPr>
        <mc:AlternateContent>
          <mc:Choice Requires="wps">
            <w:drawing>
              <wp:anchor distT="0" distB="0" distL="114300" distR="114300" simplePos="0" relativeHeight="251675648" behindDoc="0" locked="0" layoutInCell="1" allowOverlap="1" wp14:anchorId="0E6B5E34" wp14:editId="1BBFAA88">
                <wp:simplePos x="0" y="0"/>
                <wp:positionH relativeFrom="margin">
                  <wp:posOffset>-26670</wp:posOffset>
                </wp:positionH>
                <wp:positionV relativeFrom="paragraph">
                  <wp:posOffset>96368</wp:posOffset>
                </wp:positionV>
                <wp:extent cx="68400" cy="68400"/>
                <wp:effectExtent l="0" t="0" r="8255" b="8255"/>
                <wp:wrapNone/>
                <wp:docPr id="804617728"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E99765"/>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F42806" id="Rectangle 3" o:spid="_x0000_s1026" style="position:absolute;margin-left:-2.1pt;margin-top:7.6pt;width:5.4pt;height:5.4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N9fAIAAFwFAAAOAAAAZHJzL2Uyb0RvYy54bWysVE1v2zAMvQ/YfxB0X+0E6VdQpwjadRhQ&#10;tMHaoWdFlmIBsqhJSpzs14+SbKfrih2GXWxKJB/JJ5JX1/tWk51wXoGp6OSkpEQYDrUym4p+f777&#10;dEGJD8zUTIMRFT0IT68XHz9cdXYuptCAroUjCGL8vLMVbUKw86LwvBEt8ydghUGlBNeygEe3KWrH&#10;OkRvdTEty7OiA1dbB1x4j7e3WUkXCV9KwcOjlF4EoiuKuYX0dem7jt9iccXmG8dso3ifBvuHLFqm&#10;DAYdoW5ZYGTr1B9QreIOPMhwwqEtQErFRaoBq5mUb6p5apgVqRYkx9uRJv//YPnD7smuHNLQWT/3&#10;KMYq9tK18Y/5kX0i6zCSJfaBcLw8u5iVyChHTRYRozi6WufDFwEtiUJFHb5EIojt7n3IpoNJjORB&#10;q/pOaZ0ObrO+0Y7sGL7a58vL87PT+FCI/puZNtHYQHTL6nhTHAtJUjhoEe20+SYkUTWmPk2ZpB4T&#10;YxzGuTBhklUNq0UOPzktscw+euzK6JFySYARWWL8EbsHGCwzyICdYXr76CpSi47O5d8Sy86jR4oM&#10;JozOrTLg3gPQWFUfOdsPJGVqIktrqA8rRxzkAfGW3yl8t3vmw4o5nAh8aZzy8IgfqaGrKPQSJQ24&#10;n+/dR3tsVNRS0uGEVdT/2DInKNFfDbbw5WQ2iyOZDrPT8yke3GvN+rXGbNsbwHaY4D6xPInRPuhB&#10;lA7aF1wGyxgVVcxwjF1RHtxwuAl58nGdcLFcJjMcQ8vCvXmyPIJHVmNfPu9fmLN98wbs+QcYppHN&#10;3/Rwto2eBpbbAFKlBj/y2vONI5wap183cUe8Pier41Jc/AIAAP//AwBQSwMEFAAGAAgAAAAhADwy&#10;LUvaAAAABgEAAA8AAABkcnMvZG93bnJldi54bWxMjsFOwzAQRO9I/IO1SNxahxQiCHGqCikfQMuh&#10;3Ox4SULtdYjdNvTrWU5wGu3MaPZV69k7ccIpDoEU3C0zEEhtsAN1Ct52zeIRREyarHaBUME3RljX&#10;11eVLm040yuetqkTPEKx1Ar6lMZSytj26HVchhGJs48weZ34nDppJ33mce9knmWF9Hog/tDrEV96&#10;bA/bo1ewCu/GBNc0+eqw333h0+ViNp9K3d7Mm2cQCef0V4ZffEaHmplMOJKNwilY3OfcZP+BlfOi&#10;AGEU5EUGsq7kf/z6BwAA//8DAFBLAQItABQABgAIAAAAIQC2gziS/gAAAOEBAAATAAAAAAAAAAAA&#10;AAAAAAAAAABbQ29udGVudF9UeXBlc10ueG1sUEsBAi0AFAAGAAgAAAAhADj9If/WAAAAlAEAAAsA&#10;AAAAAAAAAAAAAAAALwEAAF9yZWxzLy5yZWxzUEsBAi0AFAAGAAgAAAAhAJZHU318AgAAXAUAAA4A&#10;AAAAAAAAAAAAAAAALgIAAGRycy9lMm9Eb2MueG1sUEsBAi0AFAAGAAgAAAAhADwyLUvaAAAABgEA&#10;AA8AAAAAAAAAAAAAAAAA1gQAAGRycy9kb3ducmV2LnhtbFBLBQYAAAAABAAEAPMAAADdBQAAAAA=&#10;" fillcolor="#e99765" stroked="f" strokeweight="1pt">
                <w10:wrap anchorx="margin"/>
              </v:rect>
            </w:pict>
          </mc:Fallback>
        </mc:AlternateContent>
      </w:r>
      <w:r w:rsidR="005B18E4" w:rsidRPr="008F309E">
        <w:rPr>
          <w:rFonts w:ascii="Plus Jakarta Sans SemiBold" w:hAnsi="Plus Jakarta Sans SemiBold"/>
          <w:color w:val="B15A24"/>
          <w:sz w:val="24"/>
          <w:szCs w:val="24"/>
        </w:rPr>
        <w:t>Relevant Skills</w:t>
      </w:r>
    </w:p>
    <w:p w14:paraId="7E63C65A" w14:textId="5307F867" w:rsidR="00B302A4" w:rsidRPr="00B602AE" w:rsidRDefault="005B18E4"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Customer Engagement</w:t>
      </w:r>
    </w:p>
    <w:p w14:paraId="6DD3A115" w14:textId="509CDE26" w:rsidR="005B18E4" w:rsidRPr="009B025F" w:rsidRDefault="005B18E4" w:rsidP="005B18E4">
      <w:pPr>
        <w:spacing w:after="0" w:line="240" w:lineRule="auto"/>
        <w:ind w:left="357"/>
        <w:rPr>
          <w:rFonts w:ascii="Manrope" w:hAnsi="Manrope"/>
          <w:color w:val="70757D" w:themeColor="accent1"/>
          <w:sz w:val="16"/>
          <w:szCs w:val="16"/>
        </w:rPr>
      </w:pPr>
    </w:p>
    <w:p w14:paraId="4746B601" w14:textId="04E22ECD" w:rsidR="00BE3D5D" w:rsidRPr="00B602AE" w:rsidRDefault="005B18E4" w:rsidP="009B025F">
      <w:pPr>
        <w:pStyle w:val="ListParagraph"/>
        <w:numPr>
          <w:ilvl w:val="0"/>
          <w:numId w:val="1"/>
        </w:numPr>
        <w:spacing w:after="100"/>
        <w:ind w:left="924" w:hanging="357"/>
        <w:contextualSpacing w:val="0"/>
        <w:rPr>
          <w:rFonts w:ascii="Instrument Sans" w:hAnsi="Instrument Sans"/>
          <w:color w:val="656B72" w:themeColor="text2"/>
          <w:sz w:val="20"/>
          <w:szCs w:val="20"/>
        </w:rPr>
      </w:pPr>
      <w:r w:rsidRPr="00B602AE">
        <w:rPr>
          <w:rFonts w:ascii="Instrument Sans" w:hAnsi="Instrument Sans"/>
          <w:color w:val="656B72" w:themeColor="text2"/>
          <w:sz w:val="20"/>
          <w:szCs w:val="20"/>
        </w:rPr>
        <w:t>Receive a +95% on customer service feedback surveys on a consistent basis by providing a friendly in-store environment</w:t>
      </w:r>
    </w:p>
    <w:p w14:paraId="7EC114C2" w14:textId="488E73DF" w:rsidR="00BE3D5D" w:rsidRPr="00B602AE" w:rsidRDefault="005B18E4" w:rsidP="009B025F">
      <w:pPr>
        <w:pStyle w:val="ListParagraph"/>
        <w:numPr>
          <w:ilvl w:val="0"/>
          <w:numId w:val="1"/>
        </w:numPr>
        <w:spacing w:after="100"/>
        <w:ind w:left="924" w:hanging="357"/>
        <w:contextualSpacing w:val="0"/>
        <w:rPr>
          <w:rFonts w:ascii="Instrument Sans" w:hAnsi="Instrument Sans"/>
          <w:color w:val="656B72" w:themeColor="text2"/>
          <w:sz w:val="20"/>
          <w:szCs w:val="20"/>
        </w:rPr>
      </w:pPr>
      <w:r w:rsidRPr="00B602AE">
        <w:rPr>
          <w:rFonts w:ascii="Instrument Sans" w:hAnsi="Instrument Sans"/>
          <w:color w:val="656B72" w:themeColor="text2"/>
          <w:sz w:val="20"/>
          <w:szCs w:val="20"/>
        </w:rPr>
        <w:t>Enhance the customer experience by providing quality assistance and in-depth product knowledge</w:t>
      </w:r>
    </w:p>
    <w:p w14:paraId="504652DB" w14:textId="681DC6DB" w:rsidR="00BE3D5D"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Educate customers on up-and-coming brands and the latest fashion trends</w:t>
      </w:r>
    </w:p>
    <w:p w14:paraId="03CA005B" w14:textId="699DBE60" w:rsidR="00BE3D5D" w:rsidRPr="009B025F" w:rsidRDefault="00BE3D5D" w:rsidP="00BE3D5D">
      <w:pPr>
        <w:spacing w:after="0"/>
        <w:rPr>
          <w:rFonts w:ascii="Manrope" w:hAnsi="Manrope"/>
          <w:color w:val="656B72" w:themeColor="text2"/>
          <w:sz w:val="10"/>
          <w:szCs w:val="10"/>
        </w:rPr>
      </w:pPr>
    </w:p>
    <w:p w14:paraId="54866574" w14:textId="4A281C02" w:rsidR="005B18E4" w:rsidRPr="00B602AE" w:rsidRDefault="005B18E4"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Sales</w:t>
      </w:r>
    </w:p>
    <w:p w14:paraId="42EEE530" w14:textId="60865C7C" w:rsidR="005B18E4" w:rsidRPr="009B025F" w:rsidRDefault="005B18E4" w:rsidP="005B18E4">
      <w:pPr>
        <w:spacing w:after="0" w:line="240" w:lineRule="auto"/>
        <w:ind w:left="357"/>
        <w:rPr>
          <w:rFonts w:ascii="Manrope" w:hAnsi="Manrope"/>
          <w:color w:val="70757D" w:themeColor="accent1"/>
          <w:sz w:val="16"/>
          <w:szCs w:val="16"/>
        </w:rPr>
      </w:pPr>
    </w:p>
    <w:p w14:paraId="61DB384E" w14:textId="79EEE554" w:rsidR="005B18E4"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Exceeded sales goals an average of 10% for 5 straight months</w:t>
      </w:r>
    </w:p>
    <w:p w14:paraId="320BE852" w14:textId="0F5BAE75" w:rsidR="005B18E4"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Upsell customers through the recommendation of products that meet their specific needs</w:t>
      </w:r>
    </w:p>
    <w:p w14:paraId="0DDC5F6B" w14:textId="55A694C5" w:rsidR="005B18E4" w:rsidRPr="008F1C2C"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Process 30+ customer transactions a day and factored sales, discounts, and promotions into the final price</w:t>
      </w:r>
    </w:p>
    <w:p w14:paraId="5A45463D" w14:textId="44B0F720" w:rsidR="005B18E4" w:rsidRPr="009B025F" w:rsidRDefault="005B18E4" w:rsidP="005B18E4">
      <w:pPr>
        <w:spacing w:after="0"/>
        <w:rPr>
          <w:rFonts w:ascii="Manrope" w:hAnsi="Manrope"/>
          <w:color w:val="656B72" w:themeColor="text2"/>
          <w:sz w:val="10"/>
          <w:szCs w:val="10"/>
        </w:rPr>
      </w:pPr>
    </w:p>
    <w:p w14:paraId="77AD0CB1" w14:textId="7FC75FE6" w:rsidR="005B18E4" w:rsidRPr="00B602AE" w:rsidRDefault="00E8068F"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Visual Merchandising</w:t>
      </w:r>
    </w:p>
    <w:p w14:paraId="44CCD2FE" w14:textId="5921B422" w:rsidR="005B18E4" w:rsidRPr="009B025F" w:rsidRDefault="005B18E4" w:rsidP="005B18E4">
      <w:pPr>
        <w:spacing w:after="0" w:line="240" w:lineRule="auto"/>
        <w:ind w:left="357"/>
        <w:rPr>
          <w:rFonts w:ascii="Manrope" w:hAnsi="Manrope"/>
          <w:color w:val="70757D" w:themeColor="accent1"/>
          <w:sz w:val="16"/>
          <w:szCs w:val="16"/>
        </w:rPr>
      </w:pPr>
    </w:p>
    <w:p w14:paraId="00C73B4F" w14:textId="20A30DF8" w:rsidR="005B18E4" w:rsidRPr="008F1C2C"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Restock and organize new shipments of inventory in a timely manner, cutting average of 2 days off the merchandising process</w:t>
      </w:r>
    </w:p>
    <w:p w14:paraId="50C09626" w14:textId="5AC8D461" w:rsidR="005B18E4" w:rsidRPr="00E8068F"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Develop and create unique displays that attract customers to a desired product</w:t>
      </w:r>
    </w:p>
    <w:p w14:paraId="4D5C0D3D" w14:textId="77777777" w:rsidR="003B55C1" w:rsidRDefault="003B55C1" w:rsidP="00BE3D5D">
      <w:pPr>
        <w:spacing w:after="0"/>
        <w:rPr>
          <w:rFonts w:ascii="Manrope" w:hAnsi="Manrope"/>
          <w:color w:val="656B72" w:themeColor="text2"/>
          <w:sz w:val="20"/>
          <w:szCs w:val="20"/>
        </w:rPr>
        <w:sectPr w:rsidR="003B55C1" w:rsidSect="005B551D">
          <w:type w:val="continuous"/>
          <w:pgSz w:w="12240" w:h="15840" w:code="1"/>
          <w:pgMar w:top="567" w:right="567" w:bottom="0" w:left="567" w:header="0" w:footer="0" w:gutter="0"/>
          <w:cols w:space="708"/>
          <w:docGrid w:linePitch="360"/>
        </w:sectPr>
      </w:pPr>
    </w:p>
    <w:p w14:paraId="0BCDE196" w14:textId="36F2B7C7" w:rsidR="005B18E4" w:rsidRPr="009B025F" w:rsidRDefault="009B025F" w:rsidP="00BE3D5D">
      <w:pPr>
        <w:spacing w:after="0"/>
        <w:rPr>
          <w:rFonts w:ascii="Manrope" w:hAnsi="Manrope"/>
          <w:color w:val="656B72" w:themeColor="text2"/>
          <w:sz w:val="16"/>
          <w:szCs w:val="16"/>
        </w:rPr>
      </w:pPr>
      <w:r>
        <w:rPr>
          <w:rFonts w:ascii="Plus Jakarta Sans SemiBold" w:hAnsi="Plus Jakarta Sans SemiBold"/>
          <w:noProof/>
          <w:color w:val="496149"/>
          <w:sz w:val="24"/>
          <w:szCs w:val="24"/>
        </w:rPr>
        <mc:AlternateContent>
          <mc:Choice Requires="wps">
            <w:drawing>
              <wp:anchor distT="0" distB="0" distL="114300" distR="114300" simplePos="0" relativeHeight="251681792" behindDoc="0" locked="0" layoutInCell="1" allowOverlap="1" wp14:anchorId="39CB8E15" wp14:editId="41B6C566">
                <wp:simplePos x="0" y="0"/>
                <wp:positionH relativeFrom="margin">
                  <wp:posOffset>-37626</wp:posOffset>
                </wp:positionH>
                <wp:positionV relativeFrom="paragraph">
                  <wp:posOffset>191770</wp:posOffset>
                </wp:positionV>
                <wp:extent cx="68400" cy="68400"/>
                <wp:effectExtent l="0" t="0" r="8255" b="8255"/>
                <wp:wrapNone/>
                <wp:docPr id="1535734867"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E99765"/>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466423" id="Rectangle 3" o:spid="_x0000_s1026" style="position:absolute;margin-left:-2.95pt;margin-top:15.1pt;width:5.4pt;height:5.4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N9fAIAAFwFAAAOAAAAZHJzL2Uyb0RvYy54bWysVE1v2zAMvQ/YfxB0X+0E6VdQpwjadRhQ&#10;tMHaoWdFlmIBsqhJSpzs14+SbKfrih2GXWxKJB/JJ5JX1/tWk51wXoGp6OSkpEQYDrUym4p+f777&#10;dEGJD8zUTIMRFT0IT68XHz9cdXYuptCAroUjCGL8vLMVbUKw86LwvBEt8ydghUGlBNeygEe3KWrH&#10;OkRvdTEty7OiA1dbB1x4j7e3WUkXCV9KwcOjlF4EoiuKuYX0dem7jt9iccXmG8dso3ifBvuHLFqm&#10;DAYdoW5ZYGTr1B9QreIOPMhwwqEtQErFRaoBq5mUb6p5apgVqRYkx9uRJv//YPnD7smuHNLQWT/3&#10;KMYq9tK18Y/5kX0i6zCSJfaBcLw8u5iVyChHTRYRozi6WufDFwEtiUJFHb5EIojt7n3IpoNJjORB&#10;q/pOaZ0ObrO+0Y7sGL7a58vL87PT+FCI/puZNtHYQHTL6nhTHAtJUjhoEe20+SYkUTWmPk2ZpB4T&#10;YxzGuTBhklUNq0UOPzktscw+euzK6JFySYARWWL8EbsHGCwzyICdYXr76CpSi47O5d8Sy86jR4oM&#10;JozOrTLg3gPQWFUfOdsPJGVqIktrqA8rRxzkAfGW3yl8t3vmw4o5nAh8aZzy8IgfqaGrKPQSJQ24&#10;n+/dR3tsVNRS0uGEVdT/2DInKNFfDbbw5WQ2iyOZDrPT8yke3GvN+rXGbNsbwHaY4D6xPInRPuhB&#10;lA7aF1wGyxgVVcxwjF1RHtxwuAl58nGdcLFcJjMcQ8vCvXmyPIJHVmNfPu9fmLN98wbs+QcYppHN&#10;3/Rwto2eBpbbAFKlBj/y2vONI5wap183cUe8Pier41Jc/AIAAP//AwBQSwMEFAAGAAgAAAAhAGFZ&#10;T4/aAAAABgEAAA8AAABkcnMvZG93bnJldi54bWxMjkFOwzAQRfdI3MEaJHat3RQQDXGqCikHoGUB&#10;OzsektB4HGK3DT0901VZjb7+15tXrCffiyOOsQukYTFXIJDq4DpqNLzvqtkziJgMOdMHQg2/GGFd&#10;3t4UJnfhRG943KZGMIRibjS0KQ25lLFu0Zs4DwMSd19h9CZxHBvpRnNiuO9lptST9KYj/tCaAV9b&#10;rPfbg9ewDJ/Whr6qsuX+Y/eDq/PZbr61vr+bNi8gEk7pOoaLPqtDyU42HMhF0WuYPa54ySyVgeD+&#10;gaPls1Agy0L+1y//AAAA//8DAFBLAQItABQABgAIAAAAIQC2gziS/gAAAOEBAAATAAAAAAAAAAAA&#10;AAAAAAAAAABbQ29udGVudF9UeXBlc10ueG1sUEsBAi0AFAAGAAgAAAAhADj9If/WAAAAlAEAAAsA&#10;AAAAAAAAAAAAAAAALwEAAF9yZWxzLy5yZWxzUEsBAi0AFAAGAAgAAAAhAJZHU318AgAAXAUAAA4A&#10;AAAAAAAAAAAAAAAALgIAAGRycy9lMm9Eb2MueG1sUEsBAi0AFAAGAAgAAAAhAGFZT4/aAAAABgEA&#10;AA8AAAAAAAAAAAAAAAAA1gQAAGRycy9kb3ducmV2LnhtbFBLBQYAAAAABAAEAPMAAADdBQAAAAA=&#10;" fillcolor="#e99765" stroked="f" strokeweight="1pt">
                <w10:wrap anchorx="margin"/>
              </v:rect>
            </w:pict>
          </mc:Fallback>
        </mc:AlternateContent>
      </w:r>
    </w:p>
    <w:p w14:paraId="42641239" w14:textId="53B3E205" w:rsidR="00B602AE" w:rsidRDefault="00B602AE" w:rsidP="009B025F">
      <w:pPr>
        <w:spacing w:after="0" w:line="432" w:lineRule="auto"/>
        <w:ind w:left="567"/>
        <w:rPr>
          <w:rFonts w:ascii="Plus Jakarta Sans SemiBold" w:hAnsi="Plus Jakarta Sans SemiBold"/>
          <w:b/>
          <w:bCs/>
          <w:color w:val="2B6DC0"/>
          <w:sz w:val="24"/>
          <w:szCs w:val="24"/>
        </w:rPr>
      </w:pPr>
      <w:r w:rsidRPr="008F309E">
        <w:rPr>
          <w:rFonts w:ascii="Plus Jakarta Sans SemiBold" w:hAnsi="Plus Jakarta Sans SemiBold"/>
          <w:color w:val="B15A24"/>
          <w:sz w:val="24"/>
          <w:szCs w:val="24"/>
        </w:rPr>
        <w:t>Achievements &amp; Awards</w:t>
      </w:r>
    </w:p>
    <w:p w14:paraId="1F1EB242" w14:textId="5D583C6F" w:rsidR="00B602AE" w:rsidRPr="00B602AE" w:rsidRDefault="00B602AE" w:rsidP="009B025F">
      <w:pPr>
        <w:spacing w:after="0" w:line="360" w:lineRule="auto"/>
        <w:ind w:left="567"/>
        <w:rPr>
          <w:rFonts w:ascii="Plus Jakarta Sans SemiBold" w:hAnsi="Plus Jakarta Sans SemiBold"/>
          <w:b/>
          <w:bCs/>
          <w:color w:val="24272E" w:themeColor="text1"/>
          <w:sz w:val="24"/>
          <w:szCs w:val="24"/>
        </w:rPr>
      </w:pPr>
      <w:r w:rsidRPr="00B602AE">
        <w:rPr>
          <w:rFonts w:ascii="Instrument Sans SemiBold" w:hAnsi="Instrument Sans SemiBold"/>
          <w:color w:val="24272E" w:themeColor="text1"/>
          <w:sz w:val="24"/>
          <w:szCs w:val="24"/>
        </w:rPr>
        <w:t>Top Seller Award</w:t>
      </w:r>
    </w:p>
    <w:p w14:paraId="3C08DE15" w14:textId="77777777" w:rsidR="003B55C1" w:rsidRDefault="003B55C1" w:rsidP="009B025F">
      <w:pPr>
        <w:spacing w:after="0" w:line="360" w:lineRule="auto"/>
        <w:ind w:left="567"/>
        <w:rPr>
          <w:rFonts w:ascii="Instrument Sans" w:hAnsi="Instrument Sans"/>
          <w:color w:val="24272E" w:themeColor="text1"/>
        </w:rPr>
        <w:sectPr w:rsidR="003B55C1" w:rsidSect="005B551D">
          <w:type w:val="continuous"/>
          <w:pgSz w:w="12240" w:h="15840" w:code="1"/>
          <w:pgMar w:top="567" w:right="567" w:bottom="0" w:left="567" w:header="0" w:footer="0" w:gutter="0"/>
          <w:cols w:space="708"/>
          <w:docGrid w:linePitch="360"/>
        </w:sectPr>
      </w:pPr>
    </w:p>
    <w:p w14:paraId="38909A7F" w14:textId="199C0CEF" w:rsidR="00B602AE" w:rsidRPr="00181705" w:rsidRDefault="00B602AE" w:rsidP="009B025F">
      <w:pPr>
        <w:spacing w:after="0" w:line="360" w:lineRule="auto"/>
        <w:ind w:left="567"/>
        <w:rPr>
          <w:rFonts w:ascii="Instrument Sans" w:hAnsi="Instrument Sans"/>
          <w:color w:val="656B72"/>
          <w:sz w:val="20"/>
          <w:szCs w:val="20"/>
        </w:rPr>
      </w:pPr>
      <w:r w:rsidRPr="00181705">
        <w:rPr>
          <w:rFonts w:ascii="Instrument Sans" w:hAnsi="Instrument Sans"/>
          <w:color w:val="656B72"/>
          <w:sz w:val="20"/>
          <w:szCs w:val="20"/>
        </w:rPr>
        <w:t>GAP, Albany</w:t>
      </w:r>
    </w:p>
    <w:p w14:paraId="01FA711E" w14:textId="48CD5183" w:rsidR="003B55C1" w:rsidRPr="00181705" w:rsidRDefault="003B55C1" w:rsidP="00214A5A">
      <w:pPr>
        <w:spacing w:after="0" w:line="240" w:lineRule="auto"/>
        <w:ind w:left="357"/>
        <w:jc w:val="right"/>
        <w:rPr>
          <w:rFonts w:ascii="Instrument Sans" w:hAnsi="Instrument Sans"/>
          <w:color w:val="656B72"/>
        </w:rPr>
      </w:pPr>
      <w:r w:rsidRPr="00181705">
        <w:rPr>
          <w:rFonts w:ascii="Instrument Sans" w:hAnsi="Instrument Sans"/>
          <w:color w:val="656B72"/>
          <w:sz w:val="20"/>
          <w:szCs w:val="20"/>
        </w:rPr>
        <w:t>20XX</w:t>
      </w:r>
    </w:p>
    <w:p w14:paraId="3F3C38B3" w14:textId="77777777" w:rsidR="00214A5A" w:rsidRDefault="00214A5A" w:rsidP="00B602AE">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552C11DF" w14:textId="2111C14F" w:rsidR="003B55C1" w:rsidRDefault="003B55C1" w:rsidP="00B602AE">
      <w:pPr>
        <w:spacing w:after="0" w:line="240" w:lineRule="auto"/>
        <w:ind w:left="357"/>
        <w:rPr>
          <w:rFonts w:ascii="Instrument Sans" w:hAnsi="Instrument Sans"/>
          <w:color w:val="24272E" w:themeColor="text1"/>
        </w:rPr>
      </w:pPr>
    </w:p>
    <w:p w14:paraId="4600DDF1" w14:textId="3343A801" w:rsidR="003B55C1" w:rsidRDefault="008E0368" w:rsidP="00D861BC">
      <w:pPr>
        <w:spacing w:after="0" w:line="432" w:lineRule="auto"/>
        <w:ind w:left="567"/>
        <w:rPr>
          <w:rFonts w:ascii="Plus Jakarta Sans SemiBold" w:hAnsi="Plus Jakarta Sans SemiBold"/>
          <w:b/>
          <w:bCs/>
          <w:color w:val="2B6DC0"/>
          <w:sz w:val="24"/>
          <w:szCs w:val="24"/>
        </w:rPr>
      </w:pPr>
      <w:r w:rsidRPr="008F309E">
        <w:rPr>
          <w:rFonts w:ascii="Plus Jakarta Sans SemiBold" w:hAnsi="Plus Jakarta Sans SemiBold"/>
          <w:noProof/>
          <w:color w:val="B15A24"/>
          <w:sz w:val="24"/>
          <w:szCs w:val="24"/>
        </w:rPr>
        <mc:AlternateContent>
          <mc:Choice Requires="wps">
            <w:drawing>
              <wp:anchor distT="0" distB="0" distL="114300" distR="114300" simplePos="0" relativeHeight="251683840" behindDoc="0" locked="0" layoutInCell="1" allowOverlap="1" wp14:anchorId="0BF13267" wp14:editId="6408D3EB">
                <wp:simplePos x="0" y="0"/>
                <wp:positionH relativeFrom="margin">
                  <wp:posOffset>-34916</wp:posOffset>
                </wp:positionH>
                <wp:positionV relativeFrom="paragraph">
                  <wp:posOffset>62230</wp:posOffset>
                </wp:positionV>
                <wp:extent cx="68400" cy="68400"/>
                <wp:effectExtent l="0" t="0" r="8255" b="8255"/>
                <wp:wrapNone/>
                <wp:docPr id="603607101"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E99765"/>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7751D8" id="Rectangle 3" o:spid="_x0000_s1026" style="position:absolute;margin-left:-2.75pt;margin-top:4.9pt;width:5.4pt;height:5.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N9fAIAAFwFAAAOAAAAZHJzL2Uyb0RvYy54bWysVE1v2zAMvQ/YfxB0X+0E6VdQpwjadRhQ&#10;tMHaoWdFlmIBsqhJSpzs14+SbKfrih2GXWxKJB/JJ5JX1/tWk51wXoGp6OSkpEQYDrUym4p+f777&#10;dEGJD8zUTIMRFT0IT68XHz9cdXYuptCAroUjCGL8vLMVbUKw86LwvBEt8ydghUGlBNeygEe3KWrH&#10;OkRvdTEty7OiA1dbB1x4j7e3WUkXCV9KwcOjlF4EoiuKuYX0dem7jt9iccXmG8dso3ifBvuHLFqm&#10;DAYdoW5ZYGTr1B9QreIOPMhwwqEtQErFRaoBq5mUb6p5apgVqRYkx9uRJv//YPnD7smuHNLQWT/3&#10;KMYq9tK18Y/5kX0i6zCSJfaBcLw8u5iVyChHTRYRozi6WufDFwEtiUJFHb5EIojt7n3IpoNJjORB&#10;q/pOaZ0ObrO+0Y7sGL7a58vL87PT+FCI/puZNtHYQHTL6nhTHAtJUjhoEe20+SYkUTWmPk2ZpB4T&#10;YxzGuTBhklUNq0UOPzktscw+euzK6JFySYARWWL8EbsHGCwzyICdYXr76CpSi47O5d8Sy86jR4oM&#10;JozOrTLg3gPQWFUfOdsPJGVqIktrqA8rRxzkAfGW3yl8t3vmw4o5nAh8aZzy8IgfqaGrKPQSJQ24&#10;n+/dR3tsVNRS0uGEVdT/2DInKNFfDbbw5WQ2iyOZDrPT8yke3GvN+rXGbNsbwHaY4D6xPInRPuhB&#10;lA7aF1wGyxgVVcxwjF1RHtxwuAl58nGdcLFcJjMcQ8vCvXmyPIJHVmNfPu9fmLN98wbs+QcYppHN&#10;3/Rwto2eBpbbAFKlBj/y2vONI5wap183cUe8Pier41Jc/AIAAP//AwBQSwMEFAAGAAgAAAAhAExf&#10;UT3bAAAABQEAAA8AAABkcnMvZG93bnJldi54bWxMj8FOwzAQRO9I/IO1SNxap4lS0RCnqpDyAbQc&#10;4GbHS5I2XofYbUO/nuUEx9GMZt6U29kN4oJT6D0pWC0TEEiNtz21Ct4O9eIJRIiarB48oYJvDLCt&#10;7u9KXVh/pVe87GMruIRCoRV0MY6FlKHp0Omw9CMSe59+cjqynFppJ33lcjfINEnW0umeeKHTI750&#10;2Jz2Z6cg8x/G+KGu0+z0fvjCze1mdkelHh/m3TOIiHP8C8MvPqNDxUzGn8kGMShY5DknFWz4ANt5&#10;BsIoSJM1yKqU/+mrHwAAAP//AwBQSwECLQAUAAYACAAAACEAtoM4kv4AAADhAQAAEwAAAAAAAAAA&#10;AAAAAAAAAAAAW0NvbnRlbnRfVHlwZXNdLnhtbFBLAQItABQABgAIAAAAIQA4/SH/1gAAAJQBAAAL&#10;AAAAAAAAAAAAAAAAAC8BAABfcmVscy8ucmVsc1BLAQItABQABgAIAAAAIQCWR1N9fAIAAFwFAAAO&#10;AAAAAAAAAAAAAAAAAC4CAABkcnMvZTJvRG9jLnhtbFBLAQItABQABgAIAAAAIQBMX1E92wAAAAUB&#10;AAAPAAAAAAAAAAAAAAAAANYEAABkcnMvZG93bnJldi54bWxQSwUGAAAAAAQABADzAAAA3gUAAAAA&#10;" fillcolor="#e99765" stroked="f" strokeweight="1pt">
                <w10:wrap anchorx="margin"/>
              </v:rect>
            </w:pict>
          </mc:Fallback>
        </mc:AlternateContent>
      </w:r>
      <w:r w:rsidR="003B55C1" w:rsidRPr="008F309E">
        <w:rPr>
          <w:rFonts w:ascii="Plus Jakarta Sans SemiBold" w:hAnsi="Plus Jakarta Sans SemiBold"/>
          <w:color w:val="B15A24"/>
          <w:sz w:val="24"/>
          <w:szCs w:val="24"/>
        </w:rPr>
        <w:t>Work History</w:t>
      </w:r>
    </w:p>
    <w:p w14:paraId="2A4F3BAC" w14:textId="2D894011" w:rsidR="003B55C1" w:rsidRPr="00B602AE" w:rsidRDefault="003B55C1" w:rsidP="00D861BC">
      <w:pPr>
        <w:spacing w:after="0" w:line="360" w:lineRule="auto"/>
        <w:ind w:left="567"/>
        <w:rPr>
          <w:rFonts w:ascii="Plus Jakarta Sans SemiBold" w:hAnsi="Plus Jakarta Sans SemiBold"/>
          <w:b/>
          <w:bCs/>
          <w:color w:val="24272E" w:themeColor="text1"/>
          <w:sz w:val="24"/>
          <w:szCs w:val="24"/>
        </w:rPr>
      </w:pPr>
      <w:r w:rsidRPr="003B55C1">
        <w:rPr>
          <w:rFonts w:ascii="Instrument Sans SemiBold" w:hAnsi="Instrument Sans SemiBold"/>
          <w:color w:val="24272E" w:themeColor="text1"/>
          <w:sz w:val="24"/>
          <w:szCs w:val="24"/>
        </w:rPr>
        <w:t>Sales Representative</w:t>
      </w:r>
    </w:p>
    <w:p w14:paraId="3CB0F626" w14:textId="77777777" w:rsidR="003B55C1" w:rsidRDefault="003B55C1" w:rsidP="00D861BC">
      <w:pPr>
        <w:spacing w:after="0" w:line="360" w:lineRule="auto"/>
        <w:ind w:left="56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6BDFE046" w14:textId="653F0CAD" w:rsidR="003B55C1" w:rsidRPr="00181705" w:rsidRDefault="003B55C1" w:rsidP="00D861BC">
      <w:pPr>
        <w:spacing w:after="0" w:line="360" w:lineRule="auto"/>
        <w:ind w:left="567"/>
        <w:rPr>
          <w:rFonts w:ascii="Instrument Sans" w:hAnsi="Instrument Sans"/>
          <w:color w:val="656B72"/>
          <w:sz w:val="20"/>
          <w:szCs w:val="20"/>
        </w:rPr>
      </w:pPr>
      <w:r w:rsidRPr="00181705">
        <w:rPr>
          <w:rFonts w:ascii="Instrument Sans" w:hAnsi="Instrument Sans"/>
          <w:color w:val="656B72"/>
          <w:sz w:val="20"/>
          <w:szCs w:val="20"/>
        </w:rPr>
        <w:t>GAP, Albany, NY</w:t>
      </w:r>
    </w:p>
    <w:p w14:paraId="72D28BFD" w14:textId="2042C0B5" w:rsidR="003B55C1" w:rsidRPr="00181705" w:rsidRDefault="003B55C1" w:rsidP="00214A5A">
      <w:pPr>
        <w:spacing w:after="0" w:line="240" w:lineRule="auto"/>
        <w:ind w:left="357"/>
        <w:jc w:val="right"/>
        <w:rPr>
          <w:rFonts w:ascii="Instrument Sans" w:hAnsi="Instrument Sans"/>
          <w:color w:val="656B72"/>
        </w:rPr>
      </w:pPr>
      <w:r w:rsidRPr="00181705">
        <w:rPr>
          <w:rFonts w:ascii="Instrument Sans" w:hAnsi="Instrument Sans"/>
          <w:color w:val="656B72"/>
          <w:sz w:val="20"/>
          <w:szCs w:val="20"/>
        </w:rPr>
        <w:t>20XX-20XX</w:t>
      </w:r>
    </w:p>
    <w:p w14:paraId="04580E76"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12D46A5A" w14:textId="6DE975FC" w:rsidR="003B55C1" w:rsidRPr="00D861BC" w:rsidRDefault="003B55C1" w:rsidP="003B55C1">
      <w:pPr>
        <w:spacing w:after="0" w:line="240" w:lineRule="auto"/>
        <w:ind w:left="357"/>
        <w:rPr>
          <w:rFonts w:ascii="Manrope" w:hAnsi="Manrope"/>
          <w:color w:val="24272E" w:themeColor="text1"/>
          <w:sz w:val="16"/>
          <w:szCs w:val="16"/>
        </w:rPr>
      </w:pPr>
    </w:p>
    <w:p w14:paraId="6EBEED91" w14:textId="056B948F" w:rsidR="003B55C1" w:rsidRPr="008F309E" w:rsidRDefault="00D861BC" w:rsidP="00D861BC">
      <w:pPr>
        <w:spacing w:after="0" w:line="432" w:lineRule="auto"/>
        <w:ind w:left="567"/>
        <w:rPr>
          <w:rFonts w:ascii="Plus Jakarta Sans SemiBold" w:hAnsi="Plus Jakarta Sans SemiBold"/>
          <w:b/>
          <w:bCs/>
          <w:color w:val="B15A24"/>
          <w:sz w:val="24"/>
          <w:szCs w:val="24"/>
        </w:rPr>
      </w:pPr>
      <w:r w:rsidRPr="008F309E">
        <w:rPr>
          <w:rFonts w:ascii="Plus Jakarta Sans SemiBold" w:hAnsi="Plus Jakarta Sans SemiBold"/>
          <w:noProof/>
          <w:color w:val="B15A24"/>
          <w:sz w:val="24"/>
          <w:szCs w:val="24"/>
        </w:rPr>
        <mc:AlternateContent>
          <mc:Choice Requires="wps">
            <w:drawing>
              <wp:anchor distT="0" distB="0" distL="114300" distR="114300" simplePos="0" relativeHeight="251692032" behindDoc="0" locked="0" layoutInCell="1" allowOverlap="1" wp14:anchorId="6D015D4E" wp14:editId="5437DFDE">
                <wp:simplePos x="0" y="0"/>
                <wp:positionH relativeFrom="margin">
                  <wp:posOffset>-39048</wp:posOffset>
                </wp:positionH>
                <wp:positionV relativeFrom="paragraph">
                  <wp:posOffset>86966</wp:posOffset>
                </wp:positionV>
                <wp:extent cx="67945" cy="67945"/>
                <wp:effectExtent l="0" t="0" r="8255" b="8255"/>
                <wp:wrapNone/>
                <wp:docPr id="1593646902" name="Rectangle 3"/>
                <wp:cNvGraphicFramePr/>
                <a:graphic xmlns:a="http://schemas.openxmlformats.org/drawingml/2006/main">
                  <a:graphicData uri="http://schemas.microsoft.com/office/word/2010/wordprocessingShape">
                    <wps:wsp>
                      <wps:cNvSpPr/>
                      <wps:spPr>
                        <a:xfrm>
                          <a:off x="0" y="0"/>
                          <a:ext cx="67945" cy="67945"/>
                        </a:xfrm>
                        <a:prstGeom prst="rect">
                          <a:avLst/>
                        </a:prstGeom>
                        <a:solidFill>
                          <a:srgbClr val="E99765"/>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BB1306" id="Rectangle 3" o:spid="_x0000_s1026" style="position:absolute;margin-left:-3.05pt;margin-top:6.85pt;width:5.35pt;height:5.3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o4tfgIAAFwFAAAOAAAAZHJzL2Uyb0RvYy54bWysVE1v2zAMvQ/YfxB0X+0ESbsEdYqgXYcB&#10;RVesHXpWZCkWIIuapMTJfv0oyXa6rthh2EWmRPLxw4+8vDq0muyF8wpMRSdnJSXCcKiV2Vb0+9Pt&#10;h4+U+MBMzTQYUdGj8PRq9f7dZWeXYgoN6Fo4giDGLztb0SYEuywKzxvRMn8GVhhUSnAtC3h126J2&#10;rEP0VhfTsjwvOnC1dcCF9/h6k5V0lfClFDx8ldKLQHRFMbeQTpfOTTyL1SVbbh2zjeJ9GuwfsmiZ&#10;Mhh0hLphgZGdU39AtYo78CDDGYe2ACkVF6kGrGZSvqrmsWFWpFqwOd6ObfL/D5bf7x/tg8M2dNYv&#10;PYqxioN0bfxifuSQmnUcmyUOgXB8PL9YzOaUcNRkETGKk6t1PnwW0JIoVNThn0gNYvs7H7LpYBIj&#10;edCqvlVap4vbbq61I3uGf+3TYnFxPo8/CtF/M9MmGhuIblkdX4pTIUkKRy2inTbfhCSqxtSnKZPE&#10;MTHGYZwLEyZZ1bBa5PCTeVkmmsTokZXRI+WSACOyxPgjdg8wWGaQATtn2dtHV5EoOjqXf0ssO48e&#10;KTKYMDq3yoB7C0BjVX3kbD80KbcmdmkD9fHBEQd5QLzltwr/2x3z4YE5nAicHZzy8BUPqaGrKPQS&#10;JQ24n2+9R3skKmop6XDCKup/7JgTlOgvBim8mMxmcSTTZTa/mOLFvdRsXmrMrr0GpMME94nlSYz2&#10;QQ+idNA+4zJYx6ioYoZj7Iry4IbLdciTj+uEi/U6meEYWhbuzKPlETx2NfLy6fDMnO3JG5Dz9zBM&#10;I1u+4nC2jZ4G1rsAUiWCn/ra9xtHOBGnXzdxR7y8J6vTUlz9AgAA//8DAFBLAwQUAAYACAAAACEA&#10;cLqgp9oAAAAGAQAADwAAAGRycy9kb3ducmV2LnhtbEyOzU6DQBSF9ya+w+SauGuHAkGlDE1jwgPY&#10;uqi7GeYWsPODzLTFPr3XlS7PT875qs1sDbvgFAbvBKyWCTB0rdeD6wS875vFM7AQpdPSeIcCvjHA&#10;pr6/q2Sp/dW94WUXO0YjLpRSQB/jWHIe2h6tDEs/oqPs6CcrI8mp43qSVxq3hqdJUnArB0cPvRzx&#10;tcf2tDtbAZn/UMqbpkmz02H/hS+3m9p+CvH4MG/XwCLO8a8Mv/iEDjUxKX92OjAjYFGsqEl+9gSM&#10;8rwApgSkeQ68rvh//PoHAAD//wMAUEsBAi0AFAAGAAgAAAAhALaDOJL+AAAA4QEAABMAAAAAAAAA&#10;AAAAAAAAAAAAAFtDb250ZW50X1R5cGVzXS54bWxQSwECLQAUAAYACAAAACEAOP0h/9YAAACUAQAA&#10;CwAAAAAAAAAAAAAAAAAvAQAAX3JlbHMvLnJlbHNQSwECLQAUAAYACAAAACEAwEaOLX4CAABcBQAA&#10;DgAAAAAAAAAAAAAAAAAuAgAAZHJzL2Uyb0RvYy54bWxQSwECLQAUAAYACAAAACEAcLqgp9oAAAAG&#10;AQAADwAAAAAAAAAAAAAAAADYBAAAZHJzL2Rvd25yZXYueG1sUEsFBgAAAAAEAAQA8wAAAN8FAAAA&#10;AA==&#10;" fillcolor="#e99765" stroked="f" strokeweight="1pt">
                <w10:wrap anchorx="margin"/>
              </v:rect>
            </w:pict>
          </mc:Fallback>
        </mc:AlternateContent>
      </w:r>
      <w:r w:rsidR="003B55C1" w:rsidRPr="008F309E">
        <w:rPr>
          <w:rFonts w:ascii="Plus Jakarta Sans SemiBold" w:hAnsi="Plus Jakarta Sans SemiBold"/>
          <w:color w:val="B15A24"/>
          <w:sz w:val="24"/>
          <w:szCs w:val="24"/>
        </w:rPr>
        <w:t>Education</w:t>
      </w:r>
    </w:p>
    <w:p w14:paraId="2DACD634" w14:textId="39C39682" w:rsidR="003B55C1" w:rsidRPr="00B602AE" w:rsidRDefault="003B55C1" w:rsidP="00D861BC">
      <w:pPr>
        <w:spacing w:after="0" w:line="360" w:lineRule="auto"/>
        <w:ind w:left="567"/>
        <w:rPr>
          <w:rFonts w:ascii="Plus Jakarta Sans SemiBold" w:hAnsi="Plus Jakarta Sans SemiBold"/>
          <w:b/>
          <w:bCs/>
          <w:color w:val="24272E" w:themeColor="text1"/>
          <w:sz w:val="24"/>
          <w:szCs w:val="24"/>
        </w:rPr>
      </w:pPr>
      <w:r w:rsidRPr="003B55C1">
        <w:rPr>
          <w:rFonts w:ascii="Instrument Sans SemiBold" w:hAnsi="Instrument Sans SemiBold"/>
          <w:color w:val="24272E" w:themeColor="text1"/>
          <w:sz w:val="24"/>
          <w:szCs w:val="24"/>
        </w:rPr>
        <w:t>Bachelor of Science in Business Administration (concentration: finance)</w:t>
      </w:r>
    </w:p>
    <w:p w14:paraId="5AA24C8D" w14:textId="77777777" w:rsidR="003B55C1" w:rsidRDefault="003B55C1" w:rsidP="00D861BC">
      <w:pPr>
        <w:spacing w:after="0" w:line="360" w:lineRule="auto"/>
        <w:ind w:left="56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1F5F97E3" w14:textId="6F0108E5" w:rsidR="003B55C1" w:rsidRPr="00181705" w:rsidRDefault="003B55C1" w:rsidP="00D861BC">
      <w:pPr>
        <w:spacing w:after="0" w:line="360" w:lineRule="auto"/>
        <w:ind w:left="567"/>
        <w:rPr>
          <w:rFonts w:ascii="Instrument Sans" w:hAnsi="Instrument Sans"/>
          <w:color w:val="656B72"/>
          <w:sz w:val="20"/>
          <w:szCs w:val="20"/>
        </w:rPr>
      </w:pPr>
      <w:r w:rsidRPr="00181705">
        <w:rPr>
          <w:rFonts w:ascii="Instrument Sans" w:hAnsi="Instrument Sans"/>
          <w:color w:val="656B72"/>
          <w:sz w:val="20"/>
          <w:szCs w:val="20"/>
        </w:rPr>
        <w:t>Louisiana State University, Baton Rouge, LA</w:t>
      </w:r>
    </w:p>
    <w:p w14:paraId="07C013A9" w14:textId="46BFCD06" w:rsidR="003B55C1" w:rsidRPr="00181705" w:rsidRDefault="003B55C1" w:rsidP="00214A5A">
      <w:pPr>
        <w:spacing w:after="0" w:line="240" w:lineRule="auto"/>
        <w:ind w:left="357"/>
        <w:jc w:val="right"/>
        <w:rPr>
          <w:rFonts w:ascii="Instrument Sans" w:hAnsi="Instrument Sans"/>
          <w:color w:val="656B72"/>
          <w:sz w:val="20"/>
          <w:szCs w:val="20"/>
        </w:rPr>
      </w:pPr>
      <w:r w:rsidRPr="00181705">
        <w:rPr>
          <w:rFonts w:ascii="Instrument Sans" w:hAnsi="Instrument Sans"/>
          <w:color w:val="656B72"/>
          <w:sz w:val="20"/>
          <w:szCs w:val="20"/>
        </w:rPr>
        <w:t>May 20XX</w:t>
      </w:r>
    </w:p>
    <w:p w14:paraId="2F220A2A"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67AF480D" w14:textId="19A1B7B8" w:rsidR="00ED2BF0" w:rsidRPr="00A87655" w:rsidRDefault="00ED2BF0" w:rsidP="00950942">
      <w:pPr>
        <w:pStyle w:val="NormalWeb"/>
        <w:spacing w:before="0" w:beforeAutospacing="0" w:after="0" w:afterAutospacing="0"/>
        <w:rPr>
          <w:rFonts w:ascii="Manrope" w:hAnsi="Manrope"/>
          <w:color w:val="656B72" w:themeColor="text2"/>
          <w:sz w:val="2"/>
          <w:szCs w:val="2"/>
        </w:rPr>
      </w:pPr>
    </w:p>
    <w:sectPr w:rsidR="00ED2BF0" w:rsidRPr="00A87655"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659B9" w14:textId="77777777" w:rsidR="003D14CF" w:rsidRPr="008F1C2C" w:rsidRDefault="003D14CF" w:rsidP="00BB3CDC">
      <w:pPr>
        <w:spacing w:after="0" w:line="240" w:lineRule="auto"/>
      </w:pPr>
      <w:r w:rsidRPr="008F1C2C">
        <w:separator/>
      </w:r>
    </w:p>
  </w:endnote>
  <w:endnote w:type="continuationSeparator" w:id="0">
    <w:p w14:paraId="24972A60" w14:textId="77777777" w:rsidR="003D14CF" w:rsidRPr="008F1C2C" w:rsidRDefault="003D14CF"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Instrument Sans">
    <w:panose1 w:val="020B0604020202020204"/>
    <w:charset w:val="00"/>
    <w:family w:val="auto"/>
    <w:pitch w:val="variable"/>
    <w:sig w:usb0="A000006F" w:usb1="0000006A" w:usb2="00000000" w:usb3="00000000" w:csb0="00000093" w:csb1="00000000"/>
  </w:font>
  <w:font w:name="Pacifico">
    <w:panose1 w:val="00000500000000000000"/>
    <w:charset w:val="4D"/>
    <w:family w:val="auto"/>
    <w:pitch w:val="variable"/>
    <w:sig w:usb0="20000207" w:usb1="00000002" w:usb2="00000000" w:usb3="00000000" w:csb0="00000197" w:csb1="00000000"/>
  </w:font>
  <w:font w:name="Plus Jakarta Sans Medium">
    <w:panose1 w:val="00000000000000000000"/>
    <w:charset w:val="4D"/>
    <w:family w:val="auto"/>
    <w:pitch w:val="variable"/>
    <w:sig w:usb0="A10000FF" w:usb1="4000607B" w:usb2="00000000" w:usb3="00000000" w:csb0="00000193" w:csb1="00000000"/>
  </w:font>
  <w:font w:name="Raleway Medium">
    <w:panose1 w:val="00000000000000000000"/>
    <w:charset w:val="4D"/>
    <w:family w:val="auto"/>
    <w:pitch w:val="variable"/>
    <w:sig w:usb0="A00002FF" w:usb1="5000205B" w:usb2="00000000" w:usb3="00000000" w:csb0="00000197" w:csb1="00000000"/>
  </w:font>
  <w:font w:name="Instrument Sans SemiBold">
    <w:panose1 w:val="020B0604020202020204"/>
    <w:charset w:val="00"/>
    <w:family w:val="auto"/>
    <w:pitch w:val="variable"/>
    <w:sig w:usb0="A000006F" w:usb1="0000006A" w:usb2="00000000" w:usb3="00000000" w:csb0="00000093" w:csb1="00000000"/>
  </w:font>
  <w:font w:name="Raleway">
    <w:panose1 w:val="00000000000000000000"/>
    <w:charset w:val="4D"/>
    <w:family w:val="auto"/>
    <w:pitch w:val="variable"/>
    <w:sig w:usb0="A00002FF" w:usb1="5000205B" w:usb2="00000000" w:usb3="00000000" w:csb0="00000197" w:csb1="00000000"/>
  </w:font>
  <w:font w:name="Manrope">
    <w:altName w:val="Calibri"/>
    <w:panose1 w:val="020B0604020202020204"/>
    <w:charset w:val="00"/>
    <w:family w:val="auto"/>
    <w:pitch w:val="variable"/>
    <w:sig w:usb0="A00002BF" w:usb1="5000206B" w:usb2="00000000" w:usb3="00000000" w:csb0="0000019F" w:csb1="00000000"/>
  </w:font>
  <w:font w:name="Plus Jakarta Sans SemiBold">
    <w:panose1 w:val="00000000000000000000"/>
    <w:charset w:val="4D"/>
    <w:family w:val="auto"/>
    <w:pitch w:val="variable"/>
    <w:sig w:usb0="A10000FF" w:usb1="4000607B" w:usb2="00000000" w:usb3="00000000" w:csb0="000001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262EE" w14:textId="77777777" w:rsidR="003D14CF" w:rsidRPr="008F1C2C" w:rsidRDefault="003D14CF" w:rsidP="00BB3CDC">
      <w:pPr>
        <w:spacing w:after="0" w:line="240" w:lineRule="auto"/>
      </w:pPr>
      <w:r w:rsidRPr="008F1C2C">
        <w:separator/>
      </w:r>
    </w:p>
  </w:footnote>
  <w:footnote w:type="continuationSeparator" w:id="0">
    <w:p w14:paraId="58DC3E5F" w14:textId="77777777" w:rsidR="003D14CF" w:rsidRPr="008F1C2C" w:rsidRDefault="003D14CF"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45E3C" w14:textId="0F7753E2" w:rsidR="00BB3CDC" w:rsidRPr="008F1C2C" w:rsidRDefault="00BB3C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61D3" w14:textId="6FD9CEC1" w:rsidR="00BB3CDC" w:rsidRPr="008F1C2C" w:rsidRDefault="00BB3C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2386" w14:textId="4C19A90E" w:rsidR="00BB3CDC" w:rsidRPr="008F1C2C" w:rsidRDefault="00BB3C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3CC4A516"/>
    <w:lvl w:ilvl="0" w:tplc="C8CE0F5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518D3"/>
    <w:rsid w:val="00055A2C"/>
    <w:rsid w:val="0006624D"/>
    <w:rsid w:val="000867FB"/>
    <w:rsid w:val="000C0E45"/>
    <w:rsid w:val="000F5A4A"/>
    <w:rsid w:val="00106CA7"/>
    <w:rsid w:val="00172EEB"/>
    <w:rsid w:val="00181705"/>
    <w:rsid w:val="001A0DFD"/>
    <w:rsid w:val="001B6F60"/>
    <w:rsid w:val="001D31E0"/>
    <w:rsid w:val="001E0F91"/>
    <w:rsid w:val="001F02C3"/>
    <w:rsid w:val="00214A5A"/>
    <w:rsid w:val="00216816"/>
    <w:rsid w:val="0025479D"/>
    <w:rsid w:val="00271389"/>
    <w:rsid w:val="00286533"/>
    <w:rsid w:val="00294DC0"/>
    <w:rsid w:val="002E255F"/>
    <w:rsid w:val="003224E2"/>
    <w:rsid w:val="00332613"/>
    <w:rsid w:val="00336C49"/>
    <w:rsid w:val="003630E7"/>
    <w:rsid w:val="00380E5B"/>
    <w:rsid w:val="00381D3C"/>
    <w:rsid w:val="00391680"/>
    <w:rsid w:val="00391799"/>
    <w:rsid w:val="003B139D"/>
    <w:rsid w:val="003B55C1"/>
    <w:rsid w:val="003B6386"/>
    <w:rsid w:val="003C5918"/>
    <w:rsid w:val="003D14CF"/>
    <w:rsid w:val="003E4BEF"/>
    <w:rsid w:val="003F45D4"/>
    <w:rsid w:val="00406FB5"/>
    <w:rsid w:val="00437B69"/>
    <w:rsid w:val="004527BA"/>
    <w:rsid w:val="00486A7B"/>
    <w:rsid w:val="004A6622"/>
    <w:rsid w:val="004B50E7"/>
    <w:rsid w:val="004B6A6F"/>
    <w:rsid w:val="004D28F9"/>
    <w:rsid w:val="0050674C"/>
    <w:rsid w:val="005306BE"/>
    <w:rsid w:val="00535B0B"/>
    <w:rsid w:val="00537C64"/>
    <w:rsid w:val="00544895"/>
    <w:rsid w:val="00544FD8"/>
    <w:rsid w:val="005549A7"/>
    <w:rsid w:val="00561270"/>
    <w:rsid w:val="00586F7A"/>
    <w:rsid w:val="005A626C"/>
    <w:rsid w:val="005A7247"/>
    <w:rsid w:val="005B18E4"/>
    <w:rsid w:val="005B4762"/>
    <w:rsid w:val="005B551D"/>
    <w:rsid w:val="0060780E"/>
    <w:rsid w:val="0063436E"/>
    <w:rsid w:val="00634B29"/>
    <w:rsid w:val="006508C5"/>
    <w:rsid w:val="00680883"/>
    <w:rsid w:val="006822DB"/>
    <w:rsid w:val="006A7396"/>
    <w:rsid w:val="006F081A"/>
    <w:rsid w:val="0073512D"/>
    <w:rsid w:val="00736799"/>
    <w:rsid w:val="00747623"/>
    <w:rsid w:val="00795FDD"/>
    <w:rsid w:val="007B48DB"/>
    <w:rsid w:val="007F0C40"/>
    <w:rsid w:val="00814F48"/>
    <w:rsid w:val="00832E14"/>
    <w:rsid w:val="008467C5"/>
    <w:rsid w:val="00847202"/>
    <w:rsid w:val="00853903"/>
    <w:rsid w:val="00860765"/>
    <w:rsid w:val="008D14E7"/>
    <w:rsid w:val="008E0368"/>
    <w:rsid w:val="008F1C2C"/>
    <w:rsid w:val="008F309E"/>
    <w:rsid w:val="00925963"/>
    <w:rsid w:val="009373C0"/>
    <w:rsid w:val="0094698E"/>
    <w:rsid w:val="00950942"/>
    <w:rsid w:val="00960C68"/>
    <w:rsid w:val="0098662A"/>
    <w:rsid w:val="00991BA4"/>
    <w:rsid w:val="009B025F"/>
    <w:rsid w:val="009B5952"/>
    <w:rsid w:val="009D61D9"/>
    <w:rsid w:val="00A05199"/>
    <w:rsid w:val="00A146F2"/>
    <w:rsid w:val="00A17648"/>
    <w:rsid w:val="00A20185"/>
    <w:rsid w:val="00A32A1F"/>
    <w:rsid w:val="00A56756"/>
    <w:rsid w:val="00A65B79"/>
    <w:rsid w:val="00A87655"/>
    <w:rsid w:val="00AA67D7"/>
    <w:rsid w:val="00AF03A4"/>
    <w:rsid w:val="00AF43D1"/>
    <w:rsid w:val="00B14989"/>
    <w:rsid w:val="00B302A4"/>
    <w:rsid w:val="00B405DE"/>
    <w:rsid w:val="00B41D36"/>
    <w:rsid w:val="00B602AE"/>
    <w:rsid w:val="00B66592"/>
    <w:rsid w:val="00B74E27"/>
    <w:rsid w:val="00B87B40"/>
    <w:rsid w:val="00B93EDC"/>
    <w:rsid w:val="00B948DE"/>
    <w:rsid w:val="00BB0ABA"/>
    <w:rsid w:val="00BB3CDC"/>
    <w:rsid w:val="00BE3D5D"/>
    <w:rsid w:val="00C05226"/>
    <w:rsid w:val="00C24D8B"/>
    <w:rsid w:val="00C63CA2"/>
    <w:rsid w:val="00C77D79"/>
    <w:rsid w:val="00C82D2B"/>
    <w:rsid w:val="00CA3DB3"/>
    <w:rsid w:val="00D2027D"/>
    <w:rsid w:val="00D26201"/>
    <w:rsid w:val="00D376C7"/>
    <w:rsid w:val="00D51FA1"/>
    <w:rsid w:val="00D74F48"/>
    <w:rsid w:val="00D861BC"/>
    <w:rsid w:val="00DC34F5"/>
    <w:rsid w:val="00DD3FC5"/>
    <w:rsid w:val="00DF3D7D"/>
    <w:rsid w:val="00E077E6"/>
    <w:rsid w:val="00E1657C"/>
    <w:rsid w:val="00E46FC1"/>
    <w:rsid w:val="00E65493"/>
    <w:rsid w:val="00E72E50"/>
    <w:rsid w:val="00E8068F"/>
    <w:rsid w:val="00ED1473"/>
    <w:rsid w:val="00ED2BF0"/>
    <w:rsid w:val="00F074AC"/>
    <w:rsid w:val="00F378EF"/>
    <w:rsid w:val="00F456E5"/>
    <w:rsid w:val="00F51E33"/>
    <w:rsid w:val="00F54AA4"/>
    <w:rsid w:val="00F576C6"/>
    <w:rsid w:val="00F57FBD"/>
    <w:rsid w:val="00F938E0"/>
    <w:rsid w:val="00F975D1"/>
    <w:rsid w:val="00FA7A2E"/>
    <w:rsid w:val="00FC3444"/>
    <w:rsid w:val="00FD4E98"/>
    <w:rsid w:val="00FE7166"/>
    <w:rsid w:val="00FF001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74</cp:revision>
  <cp:lastPrinted>2024-07-09T04:06:00Z</cp:lastPrinted>
  <dcterms:created xsi:type="dcterms:W3CDTF">2024-05-15T19:50:00Z</dcterms:created>
  <dcterms:modified xsi:type="dcterms:W3CDTF">2025-04-01T06:04:00Z</dcterms:modified>
</cp:coreProperties>
</file>