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96"/>
        <w:gridCol w:w="98"/>
      </w:tblGrid>
      <w:tr w:rsidR="0087217B" w:rsidRPr="00086CF1" w14:paraId="5CEA9C0D" w14:textId="77777777" w:rsidTr="00017004">
        <w:trPr>
          <w:trHeight w:val="699"/>
        </w:trPr>
        <w:tc>
          <w:tcPr>
            <w:tcW w:w="11194" w:type="dxa"/>
            <w:gridSpan w:val="2"/>
            <w:tcBorders>
              <w:bottom w:val="single" w:sz="8" w:space="0" w:color="AE624F"/>
            </w:tcBorders>
            <w:shd w:val="clear" w:color="auto" w:fill="FFFFFF" w:themeFill="background1"/>
          </w:tcPr>
          <w:p w14:paraId="3DFAE331" w14:textId="21D7A8FC" w:rsidR="0087217B" w:rsidRPr="00504727" w:rsidRDefault="00504727" w:rsidP="00181EE1">
            <w:pPr>
              <w:jc w:val="center"/>
              <w:rPr>
                <w:rFonts w:ascii="Roboto Slab" w:eastAsia="Noto Serif JP" w:hAnsi="Roboto Slab" w:cs="Noto Sans"/>
                <w:b/>
                <w:bCs/>
                <w:color w:val="AE624F"/>
                <w:sz w:val="54"/>
                <w:szCs w:val="54"/>
              </w:rPr>
            </w:pPr>
            <w:r w:rsidRPr="00504727">
              <w:rPr>
                <w:rFonts w:ascii="Roboto Slab" w:eastAsia="Noto Serif JP" w:hAnsi="Roboto Slab" w:cs="Noto Sans"/>
                <w:b/>
                <w:bCs/>
                <w:color w:val="AE624F"/>
                <w:spacing w:val="20"/>
                <w:sz w:val="54"/>
                <w:szCs w:val="54"/>
              </w:rPr>
              <w:t>NO EXPERIENCE STAY AT HOME MOM</w:t>
            </w:r>
          </w:p>
        </w:tc>
      </w:tr>
      <w:tr w:rsidR="0087217B" w:rsidRPr="00086CF1" w14:paraId="5C8117CA" w14:textId="77777777" w:rsidTr="00017004">
        <w:trPr>
          <w:trHeight w:val="412"/>
        </w:trPr>
        <w:tc>
          <w:tcPr>
            <w:tcW w:w="11194" w:type="dxa"/>
            <w:gridSpan w:val="2"/>
            <w:tcBorders>
              <w:top w:val="single" w:sz="8" w:space="0" w:color="AE624F"/>
            </w:tcBorders>
            <w:vAlign w:val="bottom"/>
          </w:tcPr>
          <w:p w14:paraId="660B59CE" w14:textId="72529823" w:rsidR="0087217B" w:rsidRPr="005C05AD" w:rsidRDefault="00504727" w:rsidP="000212DD">
            <w:pPr>
              <w:jc w:val="center"/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174 W. Maple St., Little Canada, MN</w:t>
            </w:r>
            <w:r w:rsidR="0087217B" w:rsidRPr="005C05AD"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 xml:space="preserve"> </w:t>
            </w:r>
            <w:r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55117</w:t>
            </w:r>
            <w:r w:rsidR="0087217B" w:rsidRPr="005C05AD">
              <w:rPr>
                <w:rFonts w:ascii="Roboto Slab" w:eastAsia="Noto Serif JP" w:hAnsi="Roboto Slab" w:cs="Noto Sans"/>
                <w:b/>
                <w:bCs/>
                <w:color w:val="AE624F"/>
                <w:spacing w:val="4"/>
                <w:sz w:val="20"/>
                <w:szCs w:val="20"/>
              </w:rPr>
              <w:t xml:space="preserve"> •</w:t>
            </w:r>
            <w:r w:rsidR="0087217B" w:rsidRPr="005C05AD"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 xml:space="preserve">  </w:t>
            </w:r>
            <w:r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your-name</w:t>
            </w:r>
            <w:r w:rsidR="0087217B" w:rsidRPr="005C05AD"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@</w:t>
            </w:r>
            <w:r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e</w:t>
            </w:r>
            <w:r w:rsidR="0087217B" w:rsidRPr="005C05AD"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mail.com</w:t>
            </w:r>
            <w:r w:rsidR="0087217B" w:rsidRPr="005C05AD">
              <w:rPr>
                <w:rFonts w:ascii="Roboto Slab" w:eastAsia="Noto Serif JP" w:hAnsi="Roboto Slab" w:cs="Noto Sans"/>
                <w:b/>
                <w:bCs/>
                <w:color w:val="AE624F"/>
                <w:spacing w:val="4"/>
                <w:sz w:val="20"/>
                <w:szCs w:val="20"/>
              </w:rPr>
              <w:t xml:space="preserve"> •</w:t>
            </w:r>
            <w:r w:rsidR="0087217B" w:rsidRPr="005C05AD"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 xml:space="preserve">  (</w:t>
            </w:r>
            <w:r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555</w:t>
            </w:r>
            <w:r w:rsidR="0087217B" w:rsidRPr="005C05AD"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 xml:space="preserve">) </w:t>
            </w:r>
            <w:r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555</w:t>
            </w:r>
            <w:r w:rsidR="0087217B" w:rsidRPr="005C05AD"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-</w:t>
            </w:r>
            <w:r>
              <w:rPr>
                <w:rFonts w:ascii="Roboto Slab" w:eastAsia="Noto Serif JP" w:hAnsi="Roboto Slab" w:cs="Noto Sans"/>
                <w:b/>
                <w:bCs/>
                <w:color w:val="AE624F"/>
                <w:sz w:val="20"/>
                <w:szCs w:val="20"/>
              </w:rPr>
              <w:t>1234</w:t>
            </w:r>
          </w:p>
        </w:tc>
      </w:tr>
      <w:tr w:rsidR="00417C0F" w:rsidRPr="00086CF1" w14:paraId="494C50BC" w14:textId="77777777" w:rsidTr="00017004">
        <w:tc>
          <w:tcPr>
            <w:tcW w:w="11194" w:type="dxa"/>
            <w:gridSpan w:val="2"/>
            <w:vAlign w:val="center"/>
          </w:tcPr>
          <w:p w14:paraId="313E97A5" w14:textId="77777777" w:rsidR="00417C0F" w:rsidRPr="005C05AD" w:rsidRDefault="00417C0F" w:rsidP="0087217B">
            <w:pPr>
              <w:rPr>
                <w:rFonts w:ascii="Roboto Slab" w:eastAsia="Noto Serif JP" w:hAnsi="Roboto Slab" w:cs="Noto Sans"/>
                <w:color w:val="AE624F"/>
                <w:sz w:val="16"/>
                <w:szCs w:val="16"/>
              </w:rPr>
            </w:pPr>
          </w:p>
        </w:tc>
      </w:tr>
      <w:tr w:rsidR="0087217B" w:rsidRPr="00086CF1" w14:paraId="52B4A299" w14:textId="77777777" w:rsidTr="00017004">
        <w:tc>
          <w:tcPr>
            <w:tcW w:w="11194" w:type="dxa"/>
            <w:gridSpan w:val="2"/>
          </w:tcPr>
          <w:p w14:paraId="7F9A04BC" w14:textId="2ADCA7B0" w:rsidR="0087217B" w:rsidRPr="00086CF1" w:rsidRDefault="00504727" w:rsidP="009C5990">
            <w:pPr>
              <w:jc w:val="center"/>
              <w:rPr>
                <w:rFonts w:ascii="Roboto Slab" w:eastAsia="Noto Serif JP" w:hAnsi="Roboto Slab" w:cs="Noto Sans"/>
                <w:sz w:val="20"/>
                <w:szCs w:val="20"/>
              </w:rPr>
            </w:pPr>
            <w:r w:rsidRPr="00504727">
              <w:rPr>
                <w:rFonts w:ascii="Roboto Slab" w:eastAsia="Noto Serif JP" w:hAnsi="Roboto Slab" w:cs="Noto Sans"/>
                <w:sz w:val="20"/>
                <w:szCs w:val="20"/>
              </w:rPr>
              <w:t>Dedicated and enthusiastic jobseeker with a strong work ethic and a passion for creating engaging visual displays</w:t>
            </w:r>
            <w:r w:rsidR="00FE0B4E">
              <w:rPr>
                <w:rFonts w:ascii="Roboto Slab" w:eastAsia="Noto Serif JP" w:hAnsi="Roboto Slab" w:cs="Noto Sans"/>
                <w:sz w:val="20"/>
                <w:szCs w:val="20"/>
              </w:rPr>
              <w:t>.</w:t>
            </w:r>
            <w:r w:rsidRPr="00504727">
              <w:rPr>
                <w:rFonts w:ascii="Roboto Slab" w:eastAsia="Noto Serif JP" w:hAnsi="Roboto Slab" w:cs="Noto Sans"/>
                <w:sz w:val="20"/>
                <w:szCs w:val="20"/>
              </w:rPr>
              <w:t xml:space="preserve"> </w:t>
            </w:r>
            <w:r w:rsidR="00FE0B4E">
              <w:rPr>
                <w:rFonts w:ascii="Roboto Slab" w:eastAsia="Noto Serif JP" w:hAnsi="Roboto Slab" w:cs="Noto Sans"/>
                <w:sz w:val="20"/>
                <w:szCs w:val="20"/>
              </w:rPr>
              <w:t>S</w:t>
            </w:r>
            <w:r w:rsidRPr="00504727">
              <w:rPr>
                <w:rFonts w:ascii="Roboto Slab" w:eastAsia="Noto Serif JP" w:hAnsi="Roboto Slab" w:cs="Noto Sans"/>
                <w:sz w:val="20"/>
                <w:szCs w:val="20"/>
              </w:rPr>
              <w:t>eeking a Visual Merchandiser position</w:t>
            </w:r>
            <w:r w:rsidR="00981570">
              <w:rPr>
                <w:rFonts w:ascii="Roboto Slab" w:eastAsia="Noto Serif JP" w:hAnsi="Roboto Slab" w:cs="Noto Sans"/>
                <w:sz w:val="20"/>
                <w:szCs w:val="20"/>
              </w:rPr>
              <w:t xml:space="preserve"> at Walmart</w:t>
            </w:r>
            <w:r w:rsidRPr="00504727">
              <w:rPr>
                <w:rFonts w:ascii="Roboto Slab" w:eastAsia="Noto Serif JP" w:hAnsi="Roboto Slab" w:cs="Noto Sans"/>
                <w:sz w:val="20"/>
                <w:szCs w:val="20"/>
              </w:rPr>
              <w:t>.</w:t>
            </w:r>
            <w:r w:rsidR="00FE0B4E">
              <w:rPr>
                <w:rFonts w:ascii="Roboto Slab" w:eastAsia="Noto Serif JP" w:hAnsi="Roboto Slab" w:cs="Noto Sans"/>
                <w:sz w:val="20"/>
                <w:szCs w:val="20"/>
              </w:rPr>
              <w:t xml:space="preserve"> Eager to</w:t>
            </w:r>
            <w:r w:rsidRPr="00504727">
              <w:rPr>
                <w:rFonts w:ascii="Roboto Slab" w:eastAsia="Noto Serif JP" w:hAnsi="Roboto Slab" w:cs="Noto Sans"/>
                <w:sz w:val="20"/>
                <w:szCs w:val="20"/>
              </w:rPr>
              <w:t xml:space="preserve"> </w:t>
            </w:r>
            <w:r w:rsidR="00FE0B4E">
              <w:rPr>
                <w:rFonts w:ascii="Roboto Slab" w:eastAsia="Noto Serif JP" w:hAnsi="Roboto Slab" w:cs="Noto Sans"/>
                <w:sz w:val="20"/>
                <w:szCs w:val="20"/>
              </w:rPr>
              <w:t>l</w:t>
            </w:r>
            <w:r w:rsidRPr="00504727">
              <w:rPr>
                <w:rFonts w:ascii="Roboto Slab" w:eastAsia="Noto Serif JP" w:hAnsi="Roboto Slab" w:cs="Noto Sans"/>
                <w:sz w:val="20"/>
                <w:szCs w:val="20"/>
              </w:rPr>
              <w:t xml:space="preserve">everage volunteer experience and relevant coursework to bring fresh, creative ideas and strong organizational skills to </w:t>
            </w:r>
            <w:r w:rsidR="00981570">
              <w:rPr>
                <w:rFonts w:ascii="Roboto Slab" w:eastAsia="Noto Serif JP" w:hAnsi="Roboto Slab" w:cs="Noto Sans"/>
                <w:sz w:val="20"/>
                <w:szCs w:val="20"/>
              </w:rPr>
              <w:t>Walmart’s</w:t>
            </w:r>
            <w:r w:rsidRPr="00504727">
              <w:rPr>
                <w:rFonts w:ascii="Roboto Slab" w:eastAsia="Noto Serif JP" w:hAnsi="Roboto Slab" w:cs="Noto Sans"/>
                <w:sz w:val="20"/>
                <w:szCs w:val="20"/>
              </w:rPr>
              <w:t xml:space="preserve"> retail environment.</w:t>
            </w:r>
          </w:p>
        </w:tc>
      </w:tr>
      <w:tr w:rsidR="0087217B" w:rsidRPr="00086CF1" w14:paraId="70A2A714" w14:textId="77777777" w:rsidTr="00017004">
        <w:trPr>
          <w:trHeight w:val="370"/>
        </w:trPr>
        <w:tc>
          <w:tcPr>
            <w:tcW w:w="11194" w:type="dxa"/>
            <w:gridSpan w:val="2"/>
          </w:tcPr>
          <w:p w14:paraId="6C1B5BEE" w14:textId="77777777" w:rsidR="0087217B" w:rsidRPr="00086CF1" w:rsidRDefault="0087217B" w:rsidP="0087217B">
            <w:pPr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D26902" w:rsidRPr="00086CF1" w14:paraId="22B54E23" w14:textId="1F2C8261" w:rsidTr="00017004">
        <w:tc>
          <w:tcPr>
            <w:tcW w:w="11194" w:type="dxa"/>
            <w:gridSpan w:val="2"/>
          </w:tcPr>
          <w:p w14:paraId="09929583" w14:textId="3807A752" w:rsidR="00D26902" w:rsidRPr="00086CF1" w:rsidRDefault="00504727" w:rsidP="003460AC">
            <w:pPr>
              <w:jc w:val="center"/>
              <w:rPr>
                <w:rFonts w:ascii="Roboto Slab" w:eastAsia="Noto Serif JP" w:hAnsi="Roboto Slab" w:cs="Noto Sans"/>
                <w:b/>
                <w:bCs/>
                <w:spacing w:val="20"/>
                <w:sz w:val="24"/>
                <w:szCs w:val="24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AE624F"/>
              </w:rPr>
              <w:t>RELEVANT</w:t>
            </w:r>
            <w:r w:rsidR="00D26902" w:rsidRPr="005C05AD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AE624F"/>
              </w:rPr>
              <w:t xml:space="preserve"> EXPERIENCE</w:t>
            </w:r>
          </w:p>
        </w:tc>
      </w:tr>
      <w:tr w:rsidR="0087217B" w:rsidRPr="00086CF1" w14:paraId="17569CF5" w14:textId="77777777" w:rsidTr="00017004">
        <w:trPr>
          <w:trHeight w:val="79"/>
        </w:trPr>
        <w:tc>
          <w:tcPr>
            <w:tcW w:w="11194" w:type="dxa"/>
            <w:gridSpan w:val="2"/>
          </w:tcPr>
          <w:p w14:paraId="08F0C232" w14:textId="77777777" w:rsidR="0087217B" w:rsidRPr="00086CF1" w:rsidRDefault="0087217B" w:rsidP="009C5990">
            <w:pPr>
              <w:jc w:val="center"/>
              <w:rPr>
                <w:rFonts w:ascii="Roboto Slab" w:eastAsia="Noto Serif JP" w:hAnsi="Roboto Slab" w:cs="Noto Sans"/>
                <w:sz w:val="16"/>
                <w:szCs w:val="16"/>
              </w:rPr>
            </w:pPr>
          </w:p>
        </w:tc>
      </w:tr>
      <w:tr w:rsidR="009C5990" w:rsidRPr="00086CF1" w14:paraId="4FEB446B" w14:textId="2901F540" w:rsidTr="00017004">
        <w:trPr>
          <w:trHeight w:val="986"/>
        </w:trPr>
        <w:tc>
          <w:tcPr>
            <w:tcW w:w="11194" w:type="dxa"/>
            <w:gridSpan w:val="2"/>
          </w:tcPr>
          <w:p w14:paraId="09B65A7C" w14:textId="08010167" w:rsidR="009C5990" w:rsidRPr="00086CF1" w:rsidRDefault="00504727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PTA Fundraising Coordinator</w:t>
            </w:r>
          </w:p>
          <w:p w14:paraId="33B9EB9D" w14:textId="39428757" w:rsidR="009C5990" w:rsidRPr="00086CF1" w:rsidRDefault="00504727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b/>
                <w:bCs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LITTLE CANADA ELEMENTARY SCHOOL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Little Canada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MN</w:t>
            </w:r>
          </w:p>
          <w:p w14:paraId="4B2A6EDE" w14:textId="3969E994" w:rsidR="009C5990" w:rsidRPr="00086CF1" w:rsidRDefault="009C5990" w:rsidP="009C599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Roboto Slab" w:eastAsia="Noto Serif JP" w:hAnsi="Roboto Slab" w:cs="Noto Sans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August 20</w:t>
            </w:r>
            <w:r w:rsidR="00504727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XX</w:t>
            </w: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–Present</w:t>
            </w:r>
          </w:p>
        </w:tc>
      </w:tr>
      <w:tr w:rsidR="00581BF9" w:rsidRPr="00086CF1" w14:paraId="7523716F" w14:textId="77777777" w:rsidTr="00504727">
        <w:trPr>
          <w:trHeight w:val="1496"/>
        </w:trPr>
        <w:tc>
          <w:tcPr>
            <w:tcW w:w="11194" w:type="dxa"/>
            <w:gridSpan w:val="2"/>
          </w:tcPr>
          <w:p w14:paraId="14206F33" w14:textId="6FB2D742" w:rsidR="00504727" w:rsidRPr="00504727" w:rsidRDefault="00504727" w:rsidP="00504727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Organize and manage fundraising events, raising $10,000+ annually for school programs</w:t>
            </w:r>
          </w:p>
          <w:p w14:paraId="3B56B1D2" w14:textId="77777777" w:rsidR="00504727" w:rsidRPr="00504727" w:rsidRDefault="00504727" w:rsidP="00504727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Created 11 visually appealing event setups and displays to attract community participation</w:t>
            </w:r>
          </w:p>
          <w:p w14:paraId="07F0AB45" w14:textId="3AF8FE95" w:rsidR="00504727" w:rsidRPr="00504727" w:rsidRDefault="00504727" w:rsidP="00504727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Manage a team of 15 volunteers, delegating tasks and ensuring smooth event execution</w:t>
            </w:r>
          </w:p>
          <w:p w14:paraId="67063B72" w14:textId="7D4B5A7D" w:rsidR="00581BF9" w:rsidRPr="00504727" w:rsidRDefault="00504727" w:rsidP="00504727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Communicate effectively with school staff, parents, and local businesses</w:t>
            </w:r>
          </w:p>
        </w:tc>
      </w:tr>
      <w:tr w:rsidR="0087217B" w:rsidRPr="00086CF1" w14:paraId="31E7EA80" w14:textId="77777777" w:rsidTr="00017004">
        <w:trPr>
          <w:trHeight w:val="79"/>
        </w:trPr>
        <w:tc>
          <w:tcPr>
            <w:tcW w:w="11194" w:type="dxa"/>
            <w:gridSpan w:val="2"/>
          </w:tcPr>
          <w:p w14:paraId="260F3EC6" w14:textId="77777777" w:rsidR="0087217B" w:rsidRPr="00086CF1" w:rsidRDefault="0087217B" w:rsidP="0087217B">
            <w:pPr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9C5990" w:rsidRPr="00086CF1" w14:paraId="096F6509" w14:textId="5198F32D" w:rsidTr="00017004">
        <w:trPr>
          <w:trHeight w:val="535"/>
        </w:trPr>
        <w:tc>
          <w:tcPr>
            <w:tcW w:w="11194" w:type="dxa"/>
            <w:gridSpan w:val="2"/>
          </w:tcPr>
          <w:p w14:paraId="1D9EA101" w14:textId="74B2A620" w:rsidR="009C5990" w:rsidRPr="00086CF1" w:rsidRDefault="00504727" w:rsidP="009C5990">
            <w:pPr>
              <w:jc w:val="center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Coursework in Retail Management</w:t>
            </w:r>
          </w:p>
          <w:p w14:paraId="548E46BE" w14:textId="63D38549" w:rsidR="009C5990" w:rsidRPr="00086CF1" w:rsidRDefault="00504727" w:rsidP="009C5990">
            <w:pPr>
              <w:jc w:val="center"/>
              <w:rPr>
                <w:rFonts w:ascii="Roboto Slab" w:eastAsia="Noto Serif JP" w:hAnsi="Roboto Slab" w:cs="Noto Sans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LITTLE CANADA COMMUNITY COLLEGE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 xml:space="preserve">.,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Little Canada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MN</w:t>
            </w:r>
          </w:p>
          <w:p w14:paraId="73B5D512" w14:textId="53B631D2" w:rsidR="009C5990" w:rsidRPr="00086CF1" w:rsidRDefault="009C5990" w:rsidP="009C5990">
            <w:pPr>
              <w:spacing w:line="360" w:lineRule="auto"/>
              <w:jc w:val="center"/>
              <w:rPr>
                <w:rFonts w:ascii="Roboto Slab" w:eastAsia="Noto Serif JP" w:hAnsi="Roboto Slab" w:cs="Noto Sans"/>
                <w:i/>
                <w:iCs/>
                <w:sz w:val="20"/>
                <w:szCs w:val="20"/>
                <w:lang w:eastAsia="en-IN"/>
              </w:rPr>
            </w:pP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July 20</w:t>
            </w:r>
            <w:r w:rsidR="00981570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XX</w:t>
            </w: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–August 20</w:t>
            </w:r>
            <w:r w:rsidR="00981570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XX</w:t>
            </w:r>
          </w:p>
        </w:tc>
      </w:tr>
      <w:tr w:rsidR="00581BF9" w:rsidRPr="00086CF1" w14:paraId="5A9DE57E" w14:textId="77777777" w:rsidTr="00504727">
        <w:trPr>
          <w:trHeight w:val="1080"/>
        </w:trPr>
        <w:tc>
          <w:tcPr>
            <w:tcW w:w="11194" w:type="dxa"/>
            <w:gridSpan w:val="2"/>
          </w:tcPr>
          <w:p w14:paraId="2FE800F3" w14:textId="77777777" w:rsidR="00504727" w:rsidRPr="00504727" w:rsidRDefault="00504727" w:rsidP="00504727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Completed courses in Retail Merchandising, Visual Merchandising, and Marketing</w:t>
            </w:r>
          </w:p>
          <w:p w14:paraId="72792E4F" w14:textId="77777777" w:rsidR="00504727" w:rsidRPr="00504727" w:rsidRDefault="00504727" w:rsidP="00504727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Learned to read and implement planograms and visual directives</w:t>
            </w:r>
          </w:p>
          <w:p w14:paraId="4A953EFA" w14:textId="76DA7F1E" w:rsidR="00581BF9" w:rsidRPr="00504727" w:rsidRDefault="00504727" w:rsidP="00504727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Gained skills in product placement, display setup, and inventory management</w:t>
            </w:r>
          </w:p>
        </w:tc>
      </w:tr>
      <w:tr w:rsidR="0087217B" w:rsidRPr="00086CF1" w14:paraId="586CAB48" w14:textId="77777777" w:rsidTr="00504727">
        <w:trPr>
          <w:trHeight w:val="429"/>
        </w:trPr>
        <w:tc>
          <w:tcPr>
            <w:tcW w:w="11194" w:type="dxa"/>
            <w:gridSpan w:val="2"/>
          </w:tcPr>
          <w:p w14:paraId="44F3CF83" w14:textId="77777777" w:rsidR="0087217B" w:rsidRPr="00086CF1" w:rsidRDefault="0087217B" w:rsidP="0087217B">
            <w:pPr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D26902" w:rsidRPr="00086CF1" w14:paraId="137D827A" w14:textId="7210CF36" w:rsidTr="00017004">
        <w:tc>
          <w:tcPr>
            <w:tcW w:w="11194" w:type="dxa"/>
            <w:gridSpan w:val="2"/>
          </w:tcPr>
          <w:p w14:paraId="09EA4487" w14:textId="67305265" w:rsidR="00D26902" w:rsidRPr="00086CF1" w:rsidRDefault="00D26902" w:rsidP="003460AC">
            <w:pPr>
              <w:jc w:val="center"/>
              <w:rPr>
                <w:rFonts w:ascii="Roboto Slab" w:eastAsia="Noto Serif JP" w:hAnsi="Roboto Slab" w:cs="Noto Sans"/>
                <w:b/>
                <w:bCs/>
                <w:sz w:val="24"/>
                <w:szCs w:val="24"/>
              </w:rPr>
            </w:pPr>
            <w:r w:rsidRPr="005C05AD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AE624F"/>
              </w:rPr>
              <w:t>EDUCATION</w:t>
            </w:r>
          </w:p>
        </w:tc>
      </w:tr>
      <w:tr w:rsidR="004D4A58" w:rsidRPr="00086CF1" w14:paraId="2F2B2E8C" w14:textId="77777777" w:rsidTr="00017004">
        <w:tc>
          <w:tcPr>
            <w:tcW w:w="11194" w:type="dxa"/>
            <w:gridSpan w:val="2"/>
          </w:tcPr>
          <w:p w14:paraId="5F85E83C" w14:textId="77777777" w:rsidR="004D4A58" w:rsidRPr="00086CF1" w:rsidRDefault="004D4A58" w:rsidP="0087217B">
            <w:pPr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</w:tr>
      <w:tr w:rsidR="009C5990" w:rsidRPr="00086CF1" w14:paraId="3A678A23" w14:textId="5EF3A2D0" w:rsidTr="00017004">
        <w:trPr>
          <w:trHeight w:val="348"/>
        </w:trPr>
        <w:tc>
          <w:tcPr>
            <w:tcW w:w="11194" w:type="dxa"/>
            <w:gridSpan w:val="2"/>
          </w:tcPr>
          <w:p w14:paraId="020C1F63" w14:textId="6EBD4799" w:rsidR="009C5990" w:rsidRPr="00086CF1" w:rsidRDefault="00504727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LITTLE CANADA COMMUNITY COLLEGE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Little Canada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MN</w:t>
            </w:r>
          </w:p>
          <w:p w14:paraId="43B9EADE" w14:textId="5E418113" w:rsidR="009C5990" w:rsidRPr="00086CF1" w:rsidRDefault="009C5990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sz w:val="20"/>
                <w:szCs w:val="20"/>
              </w:rPr>
            </w:pP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May 20</w:t>
            </w:r>
            <w:r w:rsidR="00504727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XX</w:t>
            </w:r>
          </w:p>
        </w:tc>
      </w:tr>
      <w:tr w:rsidR="009C5990" w:rsidRPr="00086CF1" w14:paraId="039787A7" w14:textId="77777777" w:rsidTr="00017004">
        <w:trPr>
          <w:trHeight w:val="180"/>
        </w:trPr>
        <w:tc>
          <w:tcPr>
            <w:tcW w:w="11194" w:type="dxa"/>
            <w:gridSpan w:val="2"/>
          </w:tcPr>
          <w:p w14:paraId="52FB0910" w14:textId="3C312A48" w:rsidR="009C5990" w:rsidRPr="00086CF1" w:rsidRDefault="00504727" w:rsidP="00FF7246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Associate</w:t>
            </w:r>
            <w:r w:rsidR="009C5990" w:rsidRPr="00FF7246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 of Science in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 Business</w:t>
            </w:r>
            <w:r w:rsidR="009C5990" w:rsidRPr="00086CF1"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 xml:space="preserve"> (GPA: 3.</w:t>
            </w: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6</w:t>
            </w:r>
            <w:r w:rsidR="009C5990" w:rsidRPr="00086CF1"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/4.0)</w:t>
            </w:r>
          </w:p>
        </w:tc>
      </w:tr>
      <w:tr w:rsidR="004D4A58" w:rsidRPr="00086CF1" w14:paraId="0F5D8D60" w14:textId="77777777" w:rsidTr="00017004">
        <w:trPr>
          <w:trHeight w:val="351"/>
        </w:trPr>
        <w:tc>
          <w:tcPr>
            <w:tcW w:w="11194" w:type="dxa"/>
            <w:gridSpan w:val="2"/>
          </w:tcPr>
          <w:p w14:paraId="27E1754B" w14:textId="77777777" w:rsidR="004D4A58" w:rsidRPr="00086CF1" w:rsidRDefault="004D4A58" w:rsidP="0087217B">
            <w:pPr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20"/>
                <w:szCs w:val="20"/>
              </w:rPr>
            </w:pPr>
          </w:p>
        </w:tc>
      </w:tr>
      <w:tr w:rsidR="00D26902" w:rsidRPr="008E6DCF" w14:paraId="1AE5201E" w14:textId="0F629050" w:rsidTr="00017004">
        <w:tc>
          <w:tcPr>
            <w:tcW w:w="11194" w:type="dxa"/>
            <w:gridSpan w:val="2"/>
          </w:tcPr>
          <w:p w14:paraId="534703D6" w14:textId="4C543B02" w:rsidR="00D26902" w:rsidRPr="008E6DCF" w:rsidRDefault="00D26902" w:rsidP="003460AC">
            <w:pPr>
              <w:jc w:val="center"/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24"/>
                <w:szCs w:val="24"/>
                <w:shd w:val="clear" w:color="auto" w:fill="A56025"/>
              </w:rPr>
            </w:pPr>
            <w:r w:rsidRPr="005C05AD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AE624F"/>
              </w:rPr>
              <w:t>ADDITIONAL SKILLS</w:t>
            </w:r>
          </w:p>
        </w:tc>
      </w:tr>
      <w:tr w:rsidR="004D4A58" w:rsidRPr="00086CF1" w14:paraId="52146948" w14:textId="77777777" w:rsidTr="00017004">
        <w:tc>
          <w:tcPr>
            <w:tcW w:w="11194" w:type="dxa"/>
            <w:gridSpan w:val="2"/>
          </w:tcPr>
          <w:p w14:paraId="4337E336" w14:textId="77777777" w:rsidR="004D4A58" w:rsidRPr="00086CF1" w:rsidRDefault="004D4A58" w:rsidP="0087217B">
            <w:pPr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4D4A58" w:rsidRPr="00086CF1" w14:paraId="7080EF72" w14:textId="77777777" w:rsidTr="00017004">
        <w:tc>
          <w:tcPr>
            <w:tcW w:w="11194" w:type="dxa"/>
            <w:gridSpan w:val="2"/>
          </w:tcPr>
          <w:p w14:paraId="4BCC1CFD" w14:textId="19C562DE" w:rsidR="004D4A58" w:rsidRPr="003460AC" w:rsidRDefault="00504727" w:rsidP="00FF7246">
            <w:pPr>
              <w:pStyle w:val="NormalWeb"/>
              <w:spacing w:before="0" w:beforeAutospacing="0" w:afterAutospacing="0"/>
              <w:ind w:left="357" w:right="1134"/>
              <w:jc w:val="center"/>
              <w:rPr>
                <w:rFonts w:ascii="Roboto Slab" w:eastAsia="Noto Serif JP" w:hAnsi="Roboto Slab" w:cs="Noto Sans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Visual merchandising, Mannequin styling, Planogram implementation, Inventory management, Creative display design, Communication, Team collaboration, Time management, Customer service, Organization, Attention to detail</w:t>
            </w:r>
          </w:p>
        </w:tc>
      </w:tr>
      <w:tr w:rsidR="00504727" w:rsidRPr="00086CF1" w14:paraId="70F4F2A0" w14:textId="77777777" w:rsidTr="00017004">
        <w:tc>
          <w:tcPr>
            <w:tcW w:w="11194" w:type="dxa"/>
            <w:gridSpan w:val="2"/>
          </w:tcPr>
          <w:p w14:paraId="65D329BC" w14:textId="77777777" w:rsidR="00504727" w:rsidRPr="00086CF1" w:rsidRDefault="00504727" w:rsidP="00FF7246">
            <w:pPr>
              <w:pStyle w:val="NormalWeb"/>
              <w:spacing w:before="0" w:beforeAutospacing="0" w:afterAutospacing="0"/>
              <w:ind w:left="357" w:right="1134"/>
              <w:jc w:val="center"/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</w:pPr>
          </w:p>
        </w:tc>
      </w:tr>
      <w:tr w:rsidR="00504727" w:rsidRPr="00086CF1" w14:paraId="1E517F90" w14:textId="77777777" w:rsidTr="00017004">
        <w:tc>
          <w:tcPr>
            <w:tcW w:w="11194" w:type="dxa"/>
            <w:gridSpan w:val="2"/>
          </w:tcPr>
          <w:p w14:paraId="09585F6D" w14:textId="2599DA14" w:rsidR="00504727" w:rsidRPr="00504727" w:rsidRDefault="00504727" w:rsidP="00504727">
            <w:pPr>
              <w:jc w:val="center"/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AE624F"/>
              </w:rPr>
            </w:pPr>
            <w:r w:rsidRPr="00504727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AE624F"/>
              </w:rPr>
              <w:t>HOBBIES AND INTERESTS</w:t>
            </w:r>
          </w:p>
        </w:tc>
      </w:tr>
      <w:tr w:rsidR="00504727" w:rsidRPr="00086CF1" w14:paraId="05402888" w14:textId="77777777" w:rsidTr="00504727">
        <w:trPr>
          <w:trHeight w:val="153"/>
        </w:trPr>
        <w:tc>
          <w:tcPr>
            <w:tcW w:w="11194" w:type="dxa"/>
            <w:gridSpan w:val="2"/>
          </w:tcPr>
          <w:p w14:paraId="079F4C56" w14:textId="77777777" w:rsidR="00504727" w:rsidRPr="00504727" w:rsidRDefault="00504727" w:rsidP="00FF7246">
            <w:pPr>
              <w:pStyle w:val="NormalWeb"/>
              <w:spacing w:before="0" w:beforeAutospacing="0" w:afterAutospacing="0"/>
              <w:ind w:left="357" w:right="1134"/>
              <w:jc w:val="center"/>
              <w:rPr>
                <w:rFonts w:ascii="Roboto Slab" w:eastAsia="Noto Serif JP" w:hAnsi="Roboto Slab" w:cs="Noto Sans"/>
                <w:color w:val="000000"/>
                <w:sz w:val="18"/>
                <w:szCs w:val="18"/>
              </w:rPr>
            </w:pPr>
          </w:p>
        </w:tc>
      </w:tr>
      <w:tr w:rsidR="00504727" w:rsidRPr="00086CF1" w14:paraId="452B5D9E" w14:textId="77777777" w:rsidTr="00017004">
        <w:tc>
          <w:tcPr>
            <w:tcW w:w="11194" w:type="dxa"/>
            <w:gridSpan w:val="2"/>
          </w:tcPr>
          <w:p w14:paraId="48BC58A2" w14:textId="77777777" w:rsidR="00504727" w:rsidRPr="00504727" w:rsidRDefault="00504727" w:rsidP="00504727">
            <w:pPr>
              <w:numPr>
                <w:ilvl w:val="0"/>
                <w:numId w:val="5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Fashion</w:t>
            </w: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 </w:t>
            </w:r>
            <w:r w:rsidRPr="00504727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design</w:t>
            </w: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: Creating and styling outfits for personal projects and events</w:t>
            </w:r>
          </w:p>
          <w:p w14:paraId="7CA115EA" w14:textId="77777777" w:rsidR="00504727" w:rsidRPr="00504727" w:rsidRDefault="00504727" w:rsidP="00504727">
            <w:pPr>
              <w:numPr>
                <w:ilvl w:val="0"/>
                <w:numId w:val="5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Interior</w:t>
            </w: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 </w:t>
            </w:r>
            <w:r w:rsidRPr="00504727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decorating</w:t>
            </w: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: Designing and setting up engaging home displays</w:t>
            </w:r>
          </w:p>
          <w:p w14:paraId="4AD2B4C2" w14:textId="77777777" w:rsidR="00504727" w:rsidRPr="00504727" w:rsidRDefault="00504727" w:rsidP="00504727">
            <w:pPr>
              <w:numPr>
                <w:ilvl w:val="0"/>
                <w:numId w:val="5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Photography</w:t>
            </w: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: Capturing visually appealing scenes and products for social media</w:t>
            </w:r>
          </w:p>
          <w:p w14:paraId="348DF637" w14:textId="0CBF3338" w:rsidR="00504727" w:rsidRPr="00504727" w:rsidRDefault="00504727" w:rsidP="00504727">
            <w:pPr>
              <w:numPr>
                <w:ilvl w:val="0"/>
                <w:numId w:val="5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504727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DIY</w:t>
            </w: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 </w:t>
            </w:r>
            <w:r w:rsidRPr="00504727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crafts</w:t>
            </w:r>
            <w:r w:rsidRPr="0050472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: Crafting unique home decor items and gifts</w:t>
            </w:r>
          </w:p>
        </w:tc>
      </w:tr>
      <w:tr w:rsidR="00017004" w14:paraId="515FE253" w14:textId="77777777" w:rsidTr="000170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59A3A40E" w14:textId="77777777" w:rsidR="00017004" w:rsidRPr="00D704BB" w:rsidRDefault="00017004" w:rsidP="00017004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1694C6CD" wp14:editId="649B73B9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D99E9A" w14:textId="77777777" w:rsidR="00017004" w:rsidRDefault="00017004" w:rsidP="0001700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38A671E8" w14:textId="77777777" w:rsidR="00017004" w:rsidRPr="00D704BB" w:rsidRDefault="00017004" w:rsidP="0001700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46CA3C7" w14:textId="77777777" w:rsidR="00017004" w:rsidRPr="00D704BB" w:rsidRDefault="00017004" w:rsidP="00017004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36D3E29C" w14:textId="77777777" w:rsidR="00017004" w:rsidRPr="00D01432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D01432">
              <w:rPr>
                <w:rFonts w:ascii="Poppins" w:hAnsi="Poppins" w:cs="Poppins"/>
                <w:sz w:val="20"/>
                <w:szCs w:val="20"/>
              </w:rPr>
              <w:t xml:space="preserve">The “Elegant” resume is one of our most popular templates because of its </w:t>
            </w:r>
            <w:proofErr w:type="spellStart"/>
            <w:r w:rsidRPr="00D01432">
              <w:rPr>
                <w:rFonts w:ascii="Poppins" w:hAnsi="Poppins" w:cs="Poppins"/>
                <w:sz w:val="20"/>
                <w:szCs w:val="20"/>
              </w:rPr>
              <w:t>centered</w:t>
            </w:r>
            <w:proofErr w:type="spellEnd"/>
            <w:r w:rsidRPr="00D01432">
              <w:rPr>
                <w:rFonts w:ascii="Poppins" w:hAnsi="Poppins" w:cs="Poppins"/>
                <w:sz w:val="20"/>
                <w:szCs w:val="20"/>
              </w:rPr>
              <w:t>, expanded text within each header, white spacing, and overall soft aesthetic. </w:t>
            </w:r>
          </w:p>
          <w:p w14:paraId="79A941ED" w14:textId="77777777" w:rsidR="00017004" w:rsidRPr="00D01432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D01432">
              <w:rPr>
                <w:rFonts w:ascii="Poppins" w:hAnsi="Poppins" w:cs="Poppins"/>
                <w:sz w:val="20"/>
                <w:szCs w:val="20"/>
              </w:rPr>
              <w:br/>
              <w:t xml:space="preserve">If you’re looking for a sophisticated and stylish resume, look no further. Any hiring manager will appreciate this template, but it’s especially noticeable if you’re applying for creative jobs like </w:t>
            </w:r>
            <w:hyperlink r:id="rId8" w:history="1">
              <w:r w:rsidRPr="00D01432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graphic design</w:t>
              </w:r>
            </w:hyperlink>
            <w:r w:rsidRPr="00D01432">
              <w:rPr>
                <w:rFonts w:ascii="Poppins" w:hAnsi="Poppins" w:cs="Poppins"/>
                <w:sz w:val="20"/>
                <w:szCs w:val="20"/>
              </w:rPr>
              <w:t xml:space="preserve"> or </w:t>
            </w:r>
            <w:hyperlink r:id="rId9" w:history="1">
              <w:r w:rsidRPr="00D01432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photography</w:t>
              </w:r>
            </w:hyperlink>
            <w:r w:rsidRPr="00D01432">
              <w:rPr>
                <w:rFonts w:ascii="Poppins" w:hAnsi="Poppins" w:cs="Poppins"/>
                <w:sz w:val="20"/>
                <w:szCs w:val="20"/>
              </w:rPr>
              <w:t>.</w:t>
            </w:r>
          </w:p>
          <w:p w14:paraId="6D531755" w14:textId="77777777" w:rsidR="00017004" w:rsidRPr="00D01432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27B309FF" w14:textId="77777777" w:rsidR="00017004" w:rsidRDefault="00017004" w:rsidP="0001700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1A9347B1" w14:textId="77777777" w:rsidR="00017004" w:rsidRPr="00D704BB" w:rsidRDefault="00017004" w:rsidP="0001700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F3212CA" w14:textId="77777777" w:rsidR="00017004" w:rsidRPr="00D704BB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5F079FC8" w14:textId="77777777" w:rsidR="00017004" w:rsidRPr="00D704BB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428991AD" w14:textId="77777777" w:rsidR="00017004" w:rsidRPr="00D704BB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32A66168" w14:textId="77777777" w:rsidR="00017004" w:rsidRPr="00D704BB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33F3982A" w14:textId="77777777" w:rsidR="00017004" w:rsidRPr="00D704BB" w:rsidRDefault="00017004" w:rsidP="0001700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1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232164BE" w14:textId="77777777" w:rsidR="00017004" w:rsidRPr="00D704BB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53228C90" w14:textId="77777777" w:rsidR="00017004" w:rsidRPr="00D704BB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6F774B59" w14:textId="77777777" w:rsidR="00017004" w:rsidRDefault="00017004" w:rsidP="0001700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4E9289C5" w14:textId="77777777" w:rsidR="00017004" w:rsidRDefault="00017004" w:rsidP="0001700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6BC2EE5" w14:textId="77777777" w:rsidR="00017004" w:rsidRDefault="00017004" w:rsidP="0001700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C5FE959" w14:textId="77777777" w:rsidR="00017004" w:rsidRDefault="00017004" w:rsidP="0001700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687D339" w14:textId="77777777" w:rsidR="00017004" w:rsidRPr="001D5369" w:rsidRDefault="00017004" w:rsidP="0001700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3BF0E06" w14:textId="77777777" w:rsidR="00017004" w:rsidRPr="001D5369" w:rsidRDefault="00017004" w:rsidP="0001700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5389A743" w14:textId="77777777" w:rsidR="00017004" w:rsidRPr="00180C71" w:rsidRDefault="00017004" w:rsidP="00017004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3AB36476" wp14:editId="0F21DE0F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E2A030" w14:textId="77777777" w:rsidR="00017004" w:rsidRDefault="00017004" w:rsidP="000170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B282C07" w14:textId="77777777" w:rsidR="00017004" w:rsidRDefault="00017004" w:rsidP="000170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F2DD32C" w14:textId="77777777" w:rsidR="00017004" w:rsidRDefault="00017004" w:rsidP="000170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C0B1586" w14:textId="77777777" w:rsidR="00017004" w:rsidRDefault="00017004" w:rsidP="000170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045AE04" w14:textId="77777777" w:rsidR="00017004" w:rsidRDefault="00017004" w:rsidP="000170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DFDEC52" w14:textId="7C319E59" w:rsidR="00017004" w:rsidRDefault="00017004" w:rsidP="00017004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6EC03DE6" w:rsidR="00762384" w:rsidRPr="00017004" w:rsidRDefault="00762384" w:rsidP="00017004">
      <w:pPr>
        <w:rPr>
          <w:rFonts w:ascii="Poppins" w:hAnsi="Poppins" w:cs="Poppins"/>
          <w:sz w:val="2"/>
          <w:szCs w:val="2"/>
        </w:rPr>
      </w:pPr>
    </w:p>
    <w:sectPr w:rsidR="00762384" w:rsidRPr="00017004" w:rsidSect="0001700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2EFBB" w14:textId="77777777" w:rsidR="00693237" w:rsidRDefault="00693237" w:rsidP="002950A4">
      <w:pPr>
        <w:spacing w:after="0" w:line="240" w:lineRule="auto"/>
      </w:pPr>
      <w:r>
        <w:separator/>
      </w:r>
    </w:p>
  </w:endnote>
  <w:endnote w:type="continuationSeparator" w:id="0">
    <w:p w14:paraId="2C5BF5C6" w14:textId="77777777" w:rsidR="00693237" w:rsidRDefault="00693237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Noto Serif JP">
    <w:panose1 w:val="020B0604020202020204"/>
    <w:charset w:val="80"/>
    <w:family w:val="roman"/>
    <w:pitch w:val="variable"/>
    <w:sig w:usb0="20000083" w:usb1="2ADF3C10" w:usb2="00000016" w:usb3="00000000" w:csb0="0006010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3D42" w14:textId="77777777" w:rsidR="00693237" w:rsidRDefault="00693237" w:rsidP="002950A4">
      <w:pPr>
        <w:spacing w:after="0" w:line="240" w:lineRule="auto"/>
      </w:pPr>
      <w:r>
        <w:separator/>
      </w:r>
    </w:p>
  </w:footnote>
  <w:footnote w:type="continuationSeparator" w:id="0">
    <w:p w14:paraId="7C3EFE36" w14:textId="77777777" w:rsidR="00693237" w:rsidRDefault="00693237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1F41A9"/>
    <w:multiLevelType w:val="multilevel"/>
    <w:tmpl w:val="747E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094902"/>
    <w:multiLevelType w:val="multilevel"/>
    <w:tmpl w:val="2C56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DE0B87"/>
    <w:multiLevelType w:val="multilevel"/>
    <w:tmpl w:val="BDA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1650471">
    <w:abstractNumId w:val="4"/>
  </w:num>
  <w:num w:numId="2" w16cid:durableId="849027726">
    <w:abstractNumId w:val="1"/>
  </w:num>
  <w:num w:numId="3" w16cid:durableId="664432584">
    <w:abstractNumId w:val="5"/>
  </w:num>
  <w:num w:numId="4" w16cid:durableId="1761490555">
    <w:abstractNumId w:val="0"/>
  </w:num>
  <w:num w:numId="5" w16cid:durableId="1267806541">
    <w:abstractNumId w:val="3"/>
  </w:num>
  <w:num w:numId="6" w16cid:durableId="372661352">
    <w:abstractNumId w:val="2"/>
  </w:num>
  <w:num w:numId="7" w16cid:durableId="236138587">
    <w:abstractNumId w:val="6"/>
  </w:num>
  <w:num w:numId="8" w16cid:durableId="11757323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17004"/>
    <w:rsid w:val="000212DD"/>
    <w:rsid w:val="00086CF1"/>
    <w:rsid w:val="000A4934"/>
    <w:rsid w:val="000C09AC"/>
    <w:rsid w:val="000D4A1B"/>
    <w:rsid w:val="00145E5A"/>
    <w:rsid w:val="00180C71"/>
    <w:rsid w:val="00181EE1"/>
    <w:rsid w:val="001B3063"/>
    <w:rsid w:val="0027420F"/>
    <w:rsid w:val="002950A4"/>
    <w:rsid w:val="002B3DB6"/>
    <w:rsid w:val="002D2A4C"/>
    <w:rsid w:val="002E5135"/>
    <w:rsid w:val="003460AC"/>
    <w:rsid w:val="003679B9"/>
    <w:rsid w:val="00417C0F"/>
    <w:rsid w:val="0044021C"/>
    <w:rsid w:val="0047286F"/>
    <w:rsid w:val="004B7BB4"/>
    <w:rsid w:val="004D4A58"/>
    <w:rsid w:val="004E5804"/>
    <w:rsid w:val="00504727"/>
    <w:rsid w:val="00581BF9"/>
    <w:rsid w:val="005949A1"/>
    <w:rsid w:val="005B69B5"/>
    <w:rsid w:val="005C05AD"/>
    <w:rsid w:val="005E5B9C"/>
    <w:rsid w:val="00643FB8"/>
    <w:rsid w:val="00693237"/>
    <w:rsid w:val="006E7902"/>
    <w:rsid w:val="00701974"/>
    <w:rsid w:val="00762384"/>
    <w:rsid w:val="00775CC1"/>
    <w:rsid w:val="007F4C83"/>
    <w:rsid w:val="00817C19"/>
    <w:rsid w:val="008425DD"/>
    <w:rsid w:val="00847A30"/>
    <w:rsid w:val="0086129A"/>
    <w:rsid w:val="0087217B"/>
    <w:rsid w:val="008C2A7E"/>
    <w:rsid w:val="008E6DCF"/>
    <w:rsid w:val="009566AC"/>
    <w:rsid w:val="00981570"/>
    <w:rsid w:val="009C5990"/>
    <w:rsid w:val="00B53F10"/>
    <w:rsid w:val="00B94543"/>
    <w:rsid w:val="00BB5627"/>
    <w:rsid w:val="00BF2F76"/>
    <w:rsid w:val="00BF54C6"/>
    <w:rsid w:val="00C02CB2"/>
    <w:rsid w:val="00C5028A"/>
    <w:rsid w:val="00C720A5"/>
    <w:rsid w:val="00C771F0"/>
    <w:rsid w:val="00D00CB9"/>
    <w:rsid w:val="00D26902"/>
    <w:rsid w:val="00D35C88"/>
    <w:rsid w:val="00D5327F"/>
    <w:rsid w:val="00E36930"/>
    <w:rsid w:val="00F12970"/>
    <w:rsid w:val="00F44D27"/>
    <w:rsid w:val="00F51936"/>
    <w:rsid w:val="00FE0B4E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C720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resume-samples/graphic-design-resume-example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templates/modern-template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photographer-resume-example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Samuel Johns</cp:lastModifiedBy>
  <cp:revision>6</cp:revision>
  <cp:lastPrinted>2021-08-23T06:20:00Z</cp:lastPrinted>
  <dcterms:created xsi:type="dcterms:W3CDTF">2021-08-31T04:16:00Z</dcterms:created>
  <dcterms:modified xsi:type="dcterms:W3CDTF">2024-05-16T09:50:00Z</dcterms:modified>
</cp:coreProperties>
</file>