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leGrid"/>
        <w:tblW w:w="2913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425"/>
        <w:gridCol w:w="3201"/>
        <w:gridCol w:w="1600"/>
        <w:gridCol w:w="3654"/>
        <w:gridCol w:w="617"/>
        <w:gridCol w:w="8628"/>
        <w:gridCol w:w="8745"/>
      </w:tblGrid>
      <w:tr w:rsidR="00BC253B" w:rsidRPr="00AC6CBB" w14:paraId="06468764" w14:textId="306CC635" w:rsidTr="00F65883">
        <w:trPr>
          <w:gridAfter w:val="2"/>
          <w:wAfter w:w="17373" w:type="dxa"/>
          <w:trHeight w:val="223"/>
        </w:trPr>
        <w:tc>
          <w:tcPr>
            <w:tcW w:w="5895" w:type="dxa"/>
            <w:gridSpan w:val="3"/>
            <w:vMerge w:val="restart"/>
            <w:shd w:val="clear" w:color="auto" w:fill="auto"/>
            <w:vAlign w:val="center"/>
          </w:tcPr>
          <w:p w14:paraId="45F89532" w14:textId="70313D5C" w:rsidR="00075B92" w:rsidRPr="00E14EE9" w:rsidRDefault="00F65883" w:rsidP="00C751D1">
            <w:pPr>
              <w:rPr>
                <w:rFonts w:ascii="Playfair Display" w:hAnsi="Playfair Display"/>
                <w:b/>
                <w:color w:val="6B1E26"/>
                <w:sz w:val="56"/>
                <w:szCs w:val="56"/>
              </w:rPr>
            </w:pPr>
            <w:r>
              <w:rPr>
                <w:rFonts w:ascii="Playfair Display" w:hAnsi="Playfair Display"/>
                <w:b/>
                <w:color w:val="6B1E26"/>
                <w:sz w:val="56"/>
                <w:szCs w:val="56"/>
              </w:rPr>
              <w:t>REGISTERED NURSE</w:t>
            </w:r>
          </w:p>
          <w:p w14:paraId="5B3E0C33" w14:textId="113C3FF0" w:rsidR="004D2F0A" w:rsidRPr="00411AE3" w:rsidRDefault="00F65883" w:rsidP="00667170">
            <w:pPr>
              <w:ind w:left="57"/>
              <w:rPr>
                <w:rFonts w:cstheme="minorHAnsi"/>
                <w:color w:val="2D4239"/>
                <w:sz w:val="24"/>
                <w:szCs w:val="24"/>
              </w:rPr>
            </w:pPr>
            <w:r>
              <w:rPr>
                <w:rFonts w:cstheme="minorHAnsi"/>
                <w:color w:val="2D4239"/>
                <w:sz w:val="24"/>
                <w:szCs w:val="24"/>
              </w:rPr>
              <w:t>Example b</w:t>
            </w:r>
            <w:r w:rsidR="00EA6D2A">
              <w:rPr>
                <w:rFonts w:cstheme="minorHAnsi"/>
                <w:color w:val="2D4239"/>
                <w:sz w:val="24"/>
                <w:szCs w:val="24"/>
              </w:rPr>
              <w:t>y Resume Genius</w:t>
            </w:r>
          </w:p>
        </w:tc>
        <w:tc>
          <w:tcPr>
            <w:tcW w:w="1600" w:type="dxa"/>
            <w:tcBorders>
              <w:left w:val="nil"/>
            </w:tcBorders>
            <w:shd w:val="clear" w:color="auto" w:fill="auto"/>
            <w:vAlign w:val="center"/>
          </w:tcPr>
          <w:p w14:paraId="3FC27DEF" w14:textId="7CBDE643" w:rsidR="004D2F0A" w:rsidRPr="00AC6CBB" w:rsidRDefault="00365FC4" w:rsidP="00C129E2">
            <w:pPr>
              <w:rPr>
                <w:rFonts w:cstheme="minorHAnsi"/>
                <w:sz w:val="24"/>
                <w:szCs w:val="24"/>
              </w:rPr>
            </w:pPr>
            <w:r>
              <w:rPr>
                <w:noProof/>
              </w:rPr>
              <w:drawing>
                <wp:anchor distT="0" distB="0" distL="114300" distR="114300" simplePos="0" relativeHeight="251750400" behindDoc="0" locked="0" layoutInCell="1" allowOverlap="1" wp14:anchorId="3E18A30B" wp14:editId="6996F46F">
                  <wp:simplePos x="0" y="0"/>
                  <wp:positionH relativeFrom="column">
                    <wp:posOffset>910590</wp:posOffset>
                  </wp:positionH>
                  <wp:positionV relativeFrom="paragraph">
                    <wp:posOffset>-31115</wp:posOffset>
                  </wp:positionV>
                  <wp:extent cx="202565" cy="202565"/>
                  <wp:effectExtent l="0" t="0" r="6985" b="69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2565" cy="202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54" w:type="dxa"/>
            <w:shd w:val="clear" w:color="auto" w:fill="auto"/>
            <w:vAlign w:val="center"/>
          </w:tcPr>
          <w:p w14:paraId="635CF31C" w14:textId="7F6A750B" w:rsidR="004D2F0A" w:rsidRPr="00372C9F" w:rsidRDefault="00F65883" w:rsidP="00C81EF1">
            <w:pPr>
              <w:spacing w:line="360" w:lineRule="auto"/>
              <w:rPr>
                <w:rFonts w:cstheme="minorHAnsi"/>
                <w:color w:val="000000" w:themeColor="text1"/>
                <w:sz w:val="24"/>
                <w:szCs w:val="24"/>
              </w:rPr>
            </w:pPr>
            <w:r>
              <w:rPr>
                <w:rFonts w:cstheme="minorHAnsi"/>
                <w:color w:val="000000" w:themeColor="text1"/>
                <w:sz w:val="24"/>
                <w:szCs w:val="24"/>
              </w:rPr>
              <w:t xml:space="preserve">   </w:t>
            </w:r>
            <w:r w:rsidR="004D2F0A" w:rsidRPr="00372C9F">
              <w:rPr>
                <w:rFonts w:cstheme="minorHAnsi"/>
                <w:color w:val="000000" w:themeColor="text1"/>
                <w:sz w:val="24"/>
                <w:szCs w:val="24"/>
              </w:rPr>
              <w:t>(212) 256-1414</w:t>
            </w:r>
          </w:p>
        </w:tc>
        <w:tc>
          <w:tcPr>
            <w:tcW w:w="617" w:type="dxa"/>
            <w:vMerge w:val="restart"/>
            <w:shd w:val="clear" w:color="auto" w:fill="auto"/>
            <w:vAlign w:val="center"/>
          </w:tcPr>
          <w:p w14:paraId="57FC9952" w14:textId="0A4D482A" w:rsidR="004D2F0A" w:rsidRPr="00AC6CBB" w:rsidRDefault="004D2F0A" w:rsidP="004D2F0A">
            <w:pPr>
              <w:ind w:left="284"/>
              <w:rPr>
                <w:rFonts w:cstheme="minorHAnsi"/>
                <w:sz w:val="24"/>
                <w:szCs w:val="24"/>
              </w:rPr>
            </w:pPr>
          </w:p>
        </w:tc>
      </w:tr>
      <w:tr w:rsidR="00BC253B" w:rsidRPr="00AC6CBB" w14:paraId="628B15E4" w14:textId="67321FE4" w:rsidTr="00F65883">
        <w:trPr>
          <w:gridAfter w:val="2"/>
          <w:wAfter w:w="17373" w:type="dxa"/>
          <w:trHeight w:val="284"/>
        </w:trPr>
        <w:tc>
          <w:tcPr>
            <w:tcW w:w="5895" w:type="dxa"/>
            <w:gridSpan w:val="3"/>
            <w:vMerge/>
            <w:shd w:val="clear" w:color="auto" w:fill="auto"/>
            <w:vAlign w:val="center"/>
          </w:tcPr>
          <w:p w14:paraId="006FF89D" w14:textId="77777777" w:rsidR="004D2F0A" w:rsidRPr="00AC6CBB" w:rsidRDefault="004D2F0A" w:rsidP="00BD7569">
            <w:pPr>
              <w:rPr>
                <w:rFonts w:cstheme="minorHAnsi"/>
                <w:sz w:val="24"/>
                <w:szCs w:val="24"/>
              </w:rPr>
            </w:pPr>
          </w:p>
        </w:tc>
        <w:tc>
          <w:tcPr>
            <w:tcW w:w="1600" w:type="dxa"/>
            <w:tcBorders>
              <w:left w:val="nil"/>
            </w:tcBorders>
            <w:shd w:val="clear" w:color="auto" w:fill="auto"/>
            <w:vAlign w:val="center"/>
          </w:tcPr>
          <w:p w14:paraId="62A156C8" w14:textId="78DF7BB3" w:rsidR="004D2F0A" w:rsidRPr="00AC6CBB" w:rsidRDefault="00365FC4" w:rsidP="00BD7569">
            <w:pPr>
              <w:rPr>
                <w:rFonts w:cstheme="minorHAnsi"/>
                <w:sz w:val="24"/>
                <w:szCs w:val="24"/>
              </w:rPr>
            </w:pPr>
            <w:r>
              <w:rPr>
                <w:noProof/>
              </w:rPr>
              <w:drawing>
                <wp:anchor distT="0" distB="0" distL="114300" distR="114300" simplePos="0" relativeHeight="251751424" behindDoc="0" locked="0" layoutInCell="1" allowOverlap="1" wp14:anchorId="64E2153A" wp14:editId="53366A40">
                  <wp:simplePos x="0" y="0"/>
                  <wp:positionH relativeFrom="column">
                    <wp:posOffset>927100</wp:posOffset>
                  </wp:positionH>
                  <wp:positionV relativeFrom="paragraph">
                    <wp:posOffset>-24130</wp:posOffset>
                  </wp:positionV>
                  <wp:extent cx="177800" cy="1778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54" w:type="dxa"/>
            <w:shd w:val="clear" w:color="auto" w:fill="auto"/>
            <w:vAlign w:val="center"/>
          </w:tcPr>
          <w:p w14:paraId="1612CFA6" w14:textId="427E9266" w:rsidR="004D2F0A" w:rsidRPr="00372C9F" w:rsidRDefault="00F65883" w:rsidP="00C81EF1">
            <w:pPr>
              <w:spacing w:line="360" w:lineRule="auto"/>
              <w:rPr>
                <w:rFonts w:cstheme="minorHAnsi"/>
                <w:color w:val="000000" w:themeColor="text1"/>
                <w:sz w:val="24"/>
                <w:szCs w:val="24"/>
              </w:rPr>
            </w:pPr>
            <w:r>
              <w:rPr>
                <w:rFonts w:cstheme="minorHAnsi"/>
                <w:color w:val="000000" w:themeColor="text1"/>
                <w:sz w:val="24"/>
                <w:szCs w:val="24"/>
              </w:rPr>
              <w:t xml:space="preserve">   </w:t>
            </w:r>
            <w:r w:rsidR="004D2F0A" w:rsidRPr="00372C9F">
              <w:rPr>
                <w:rFonts w:cstheme="minorHAnsi"/>
                <w:color w:val="000000" w:themeColor="text1"/>
                <w:sz w:val="24"/>
                <w:szCs w:val="24"/>
              </w:rPr>
              <w:t>deniceharris@email.com</w:t>
            </w:r>
          </w:p>
        </w:tc>
        <w:tc>
          <w:tcPr>
            <w:tcW w:w="617" w:type="dxa"/>
            <w:vMerge/>
            <w:shd w:val="clear" w:color="auto" w:fill="auto"/>
            <w:vAlign w:val="center"/>
          </w:tcPr>
          <w:p w14:paraId="08FE5A1A" w14:textId="77777777" w:rsidR="004D2F0A" w:rsidRPr="00AC6CBB" w:rsidRDefault="004D2F0A" w:rsidP="00D42FAA">
            <w:pPr>
              <w:rPr>
                <w:rFonts w:cstheme="minorHAnsi"/>
                <w:sz w:val="24"/>
                <w:szCs w:val="24"/>
              </w:rPr>
            </w:pPr>
          </w:p>
        </w:tc>
      </w:tr>
      <w:tr w:rsidR="00BC253B" w:rsidRPr="00AC6CBB" w14:paraId="7676D209" w14:textId="20E42D60" w:rsidTr="00F65883">
        <w:trPr>
          <w:gridAfter w:val="2"/>
          <w:wAfter w:w="17373" w:type="dxa"/>
          <w:trHeight w:val="202"/>
        </w:trPr>
        <w:tc>
          <w:tcPr>
            <w:tcW w:w="5895" w:type="dxa"/>
            <w:gridSpan w:val="3"/>
            <w:vMerge/>
            <w:shd w:val="clear" w:color="auto" w:fill="auto"/>
            <w:vAlign w:val="center"/>
          </w:tcPr>
          <w:p w14:paraId="3C00DCBD" w14:textId="77777777" w:rsidR="004D2F0A" w:rsidRPr="00AC6CBB" w:rsidRDefault="004D2F0A" w:rsidP="00BD7569">
            <w:pPr>
              <w:rPr>
                <w:rFonts w:cstheme="minorHAnsi"/>
                <w:sz w:val="24"/>
                <w:szCs w:val="24"/>
              </w:rPr>
            </w:pPr>
          </w:p>
        </w:tc>
        <w:tc>
          <w:tcPr>
            <w:tcW w:w="1600" w:type="dxa"/>
            <w:tcBorders>
              <w:left w:val="nil"/>
            </w:tcBorders>
            <w:shd w:val="clear" w:color="auto" w:fill="auto"/>
            <w:vAlign w:val="center"/>
          </w:tcPr>
          <w:p w14:paraId="08210984" w14:textId="28683564" w:rsidR="004D2F0A" w:rsidRPr="00AC6CBB" w:rsidRDefault="00365FC4" w:rsidP="00BD7569">
            <w:pPr>
              <w:rPr>
                <w:rFonts w:cstheme="minorHAnsi"/>
                <w:sz w:val="24"/>
                <w:szCs w:val="24"/>
              </w:rPr>
            </w:pPr>
            <w:r>
              <w:rPr>
                <w:rFonts w:cstheme="minorHAnsi"/>
                <w:noProof/>
                <w:sz w:val="24"/>
                <w:szCs w:val="24"/>
              </w:rPr>
              <w:drawing>
                <wp:anchor distT="0" distB="0" distL="114300" distR="114300" simplePos="0" relativeHeight="251752448" behindDoc="0" locked="0" layoutInCell="1" allowOverlap="1" wp14:anchorId="6997926E" wp14:editId="46828559">
                  <wp:simplePos x="0" y="0"/>
                  <wp:positionH relativeFrom="column">
                    <wp:posOffset>920115</wp:posOffset>
                  </wp:positionH>
                  <wp:positionV relativeFrom="paragraph">
                    <wp:posOffset>-46990</wp:posOffset>
                  </wp:positionV>
                  <wp:extent cx="192405" cy="19240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654" w:type="dxa"/>
            <w:shd w:val="clear" w:color="auto" w:fill="auto"/>
            <w:vAlign w:val="center"/>
          </w:tcPr>
          <w:p w14:paraId="3FDA9628" w14:textId="0C3AC7AC" w:rsidR="004D2F0A" w:rsidRPr="00372C9F" w:rsidRDefault="00F65883" w:rsidP="00C81EF1">
            <w:pPr>
              <w:spacing w:line="360" w:lineRule="auto"/>
              <w:rPr>
                <w:rFonts w:cstheme="minorHAnsi"/>
                <w:color w:val="000000" w:themeColor="text1"/>
                <w:sz w:val="24"/>
                <w:szCs w:val="24"/>
              </w:rPr>
            </w:pPr>
            <w:r>
              <w:rPr>
                <w:rFonts w:cstheme="minorHAnsi"/>
                <w:color w:val="000000" w:themeColor="text1"/>
                <w:sz w:val="24"/>
                <w:szCs w:val="24"/>
              </w:rPr>
              <w:t xml:space="preserve">   </w:t>
            </w:r>
            <w:r w:rsidR="004D2F0A" w:rsidRPr="00372C9F">
              <w:rPr>
                <w:rFonts w:cstheme="minorHAnsi"/>
                <w:color w:val="000000" w:themeColor="text1"/>
                <w:sz w:val="24"/>
                <w:szCs w:val="24"/>
              </w:rPr>
              <w:t>New York City, NY</w:t>
            </w:r>
          </w:p>
        </w:tc>
        <w:tc>
          <w:tcPr>
            <w:tcW w:w="617" w:type="dxa"/>
            <w:vMerge/>
            <w:shd w:val="clear" w:color="auto" w:fill="auto"/>
            <w:vAlign w:val="center"/>
          </w:tcPr>
          <w:p w14:paraId="6CAD7DE2" w14:textId="77777777" w:rsidR="004D2F0A" w:rsidRPr="00AC6CBB" w:rsidRDefault="004D2F0A" w:rsidP="00D42FAA">
            <w:pPr>
              <w:rPr>
                <w:rFonts w:cstheme="minorHAnsi"/>
                <w:sz w:val="24"/>
                <w:szCs w:val="24"/>
              </w:rPr>
            </w:pPr>
          </w:p>
        </w:tc>
      </w:tr>
      <w:tr w:rsidR="00AC6CBB" w:rsidRPr="00AC6CBB" w14:paraId="4705F09B" w14:textId="77777777" w:rsidTr="00197902">
        <w:trPr>
          <w:gridAfter w:val="2"/>
          <w:wAfter w:w="17373" w:type="dxa"/>
          <w:trHeight w:val="170"/>
        </w:trPr>
        <w:tc>
          <w:tcPr>
            <w:tcW w:w="11766" w:type="dxa"/>
            <w:gridSpan w:val="6"/>
            <w:shd w:val="clear" w:color="auto" w:fill="auto"/>
          </w:tcPr>
          <w:p w14:paraId="5AC4B2A3" w14:textId="3E0C423D" w:rsidR="00BD7569" w:rsidRPr="00AC6CBB" w:rsidRDefault="00BD7569" w:rsidP="00BD7569">
            <w:pPr>
              <w:rPr>
                <w:sz w:val="10"/>
                <w:szCs w:val="10"/>
              </w:rPr>
            </w:pPr>
          </w:p>
        </w:tc>
      </w:tr>
      <w:tr w:rsidR="00AC6CBB" w:rsidRPr="00AC6CBB" w14:paraId="5125B0EA" w14:textId="7F795778" w:rsidTr="00C751D1">
        <w:trPr>
          <w:gridAfter w:val="2"/>
          <w:wAfter w:w="17373" w:type="dxa"/>
          <w:trHeight w:val="202"/>
        </w:trPr>
        <w:tc>
          <w:tcPr>
            <w:tcW w:w="11766" w:type="dxa"/>
            <w:gridSpan w:val="6"/>
            <w:shd w:val="clear" w:color="auto" w:fill="auto"/>
          </w:tcPr>
          <w:p w14:paraId="6D1D8290" w14:textId="2C2B676F" w:rsidR="00BD7569" w:rsidRPr="00AC6CBB" w:rsidRDefault="00BD7569" w:rsidP="00BD7569">
            <w:pPr>
              <w:rPr>
                <w:sz w:val="10"/>
                <w:szCs w:val="10"/>
              </w:rPr>
            </w:pPr>
          </w:p>
        </w:tc>
      </w:tr>
      <w:tr w:rsidR="00095DFD" w:rsidRPr="00AC6CBB" w14:paraId="060F9298" w14:textId="77777777" w:rsidTr="00197902">
        <w:trPr>
          <w:gridAfter w:val="2"/>
          <w:wAfter w:w="17373" w:type="dxa"/>
          <w:trHeight w:val="454"/>
        </w:trPr>
        <w:tc>
          <w:tcPr>
            <w:tcW w:w="11766" w:type="dxa"/>
            <w:gridSpan w:val="6"/>
            <w:shd w:val="clear" w:color="auto" w:fill="FFFFFF" w:themeFill="background1"/>
            <w:vAlign w:val="center"/>
          </w:tcPr>
          <w:p w14:paraId="38469003" w14:textId="39002302" w:rsidR="004A3C54" w:rsidRPr="004A3C54" w:rsidRDefault="00095DFD" w:rsidP="004A3C54">
            <w:pPr>
              <w:spacing w:line="276" w:lineRule="auto"/>
              <w:ind w:left="57"/>
              <w:rPr>
                <w:sz w:val="24"/>
                <w:szCs w:val="24"/>
              </w:rPr>
            </w:pPr>
            <w:r w:rsidRPr="00C751D1">
              <w:t xml:space="preserve">Nursing RN with </w:t>
            </w:r>
            <w:r w:rsidR="00F65883">
              <w:t>4</w:t>
            </w:r>
            <w:r w:rsidRPr="00C751D1">
              <w:t>+ years of experience providing quality care to a wide variety of patients. Possesses a Master’s qualification in nursing and currently focused on earning a Doctorate Degree in this field. Aiming to leverage my experience and knowledge to effectively fill the nursing position at your hospital.</w:t>
            </w:r>
          </w:p>
        </w:tc>
      </w:tr>
      <w:tr w:rsidR="004A3C54" w:rsidRPr="00AC6CBB" w14:paraId="750EAEE9" w14:textId="77777777" w:rsidTr="00197902">
        <w:trPr>
          <w:gridAfter w:val="2"/>
          <w:wAfter w:w="17373" w:type="dxa"/>
          <w:trHeight w:val="96"/>
        </w:trPr>
        <w:tc>
          <w:tcPr>
            <w:tcW w:w="11766" w:type="dxa"/>
            <w:gridSpan w:val="6"/>
            <w:shd w:val="clear" w:color="auto" w:fill="FFFFFF" w:themeFill="background1"/>
            <w:vAlign w:val="center"/>
          </w:tcPr>
          <w:p w14:paraId="13C7DA4E" w14:textId="77777777" w:rsidR="004A3C54" w:rsidRPr="00C751D1" w:rsidRDefault="004A3C54" w:rsidP="004A3C54">
            <w:pPr>
              <w:spacing w:line="276" w:lineRule="auto"/>
              <w:ind w:left="57"/>
              <w:rPr>
                <w:rFonts w:ascii="Playfair Display" w:eastAsia="Times New Roman" w:hAnsi="Playfair Display"/>
                <w:b/>
                <w:bCs/>
                <w:color w:val="6B1E26"/>
                <w:sz w:val="16"/>
                <w:szCs w:val="16"/>
                <w:lang w:val="en-US"/>
              </w:rPr>
            </w:pPr>
          </w:p>
        </w:tc>
      </w:tr>
      <w:tr w:rsidR="004A3C54" w:rsidRPr="00AC6CBB" w14:paraId="2E0940AE" w14:textId="77777777" w:rsidTr="00197902">
        <w:trPr>
          <w:gridAfter w:val="2"/>
          <w:wAfter w:w="17373" w:type="dxa"/>
          <w:trHeight w:val="397"/>
        </w:trPr>
        <w:tc>
          <w:tcPr>
            <w:tcW w:w="11766" w:type="dxa"/>
            <w:gridSpan w:val="6"/>
            <w:shd w:val="clear" w:color="auto" w:fill="FEF4F5"/>
            <w:vAlign w:val="center"/>
          </w:tcPr>
          <w:p w14:paraId="5AD4BAA5" w14:textId="1B424FDF" w:rsidR="004A3C54" w:rsidRPr="004A3C54" w:rsidRDefault="004A3C54" w:rsidP="004A3C54">
            <w:pPr>
              <w:spacing w:line="276" w:lineRule="auto"/>
              <w:ind w:left="57"/>
              <w:rPr>
                <w:sz w:val="24"/>
                <w:szCs w:val="24"/>
              </w:rPr>
            </w:pPr>
            <w:r w:rsidRPr="004A3C54">
              <w:rPr>
                <w:rFonts w:ascii="Playfair Display" w:eastAsia="Times New Roman" w:hAnsi="Playfair Display"/>
                <w:b/>
                <w:bCs/>
                <w:color w:val="6B1E26"/>
                <w:sz w:val="24"/>
                <w:szCs w:val="24"/>
                <w:lang w:val="en-US"/>
              </w:rPr>
              <w:t>Certifications</w:t>
            </w:r>
          </w:p>
        </w:tc>
      </w:tr>
      <w:tr w:rsidR="004A3C54" w:rsidRPr="00AC6CBB" w14:paraId="06A8DA17" w14:textId="77777777" w:rsidTr="00197902">
        <w:trPr>
          <w:gridAfter w:val="2"/>
          <w:wAfter w:w="17373" w:type="dxa"/>
          <w:trHeight w:val="96"/>
        </w:trPr>
        <w:tc>
          <w:tcPr>
            <w:tcW w:w="11766" w:type="dxa"/>
            <w:gridSpan w:val="6"/>
            <w:shd w:val="clear" w:color="auto" w:fill="FFFFFF" w:themeFill="background1"/>
            <w:vAlign w:val="center"/>
          </w:tcPr>
          <w:p w14:paraId="2B12ADF8" w14:textId="77777777" w:rsidR="004A3C54" w:rsidRPr="00197902" w:rsidRDefault="004A3C54" w:rsidP="004A3C54">
            <w:pPr>
              <w:spacing w:line="276" w:lineRule="auto"/>
              <w:ind w:left="57"/>
              <w:rPr>
                <w:rFonts w:ascii="Lora" w:eastAsia="Times New Roman" w:hAnsi="Lora"/>
                <w:b/>
                <w:bCs/>
                <w:color w:val="6B1E26"/>
                <w:sz w:val="15"/>
                <w:szCs w:val="15"/>
                <w:lang w:val="en-US"/>
              </w:rPr>
            </w:pPr>
          </w:p>
        </w:tc>
      </w:tr>
      <w:tr w:rsidR="004A3C54" w:rsidRPr="00AC6CBB" w14:paraId="0FD07C77" w14:textId="77777777" w:rsidTr="00C751D1">
        <w:trPr>
          <w:gridAfter w:val="2"/>
          <w:wAfter w:w="17373" w:type="dxa"/>
          <w:trHeight w:val="96"/>
        </w:trPr>
        <w:tc>
          <w:tcPr>
            <w:tcW w:w="2269" w:type="dxa"/>
            <w:tcBorders>
              <w:right w:val="single" w:sz="4" w:space="0" w:color="D0CECE"/>
            </w:tcBorders>
            <w:shd w:val="clear" w:color="auto" w:fill="FFFFFF" w:themeFill="background1"/>
            <w:vAlign w:val="center"/>
          </w:tcPr>
          <w:p w14:paraId="195404CE" w14:textId="125CBB47" w:rsidR="004A3C54" w:rsidRPr="00C751D1" w:rsidRDefault="00197902" w:rsidP="00197902">
            <w:pPr>
              <w:pStyle w:val="NormalWeb"/>
              <w:spacing w:before="0" w:beforeAutospacing="0" w:after="0" w:afterAutospacing="0"/>
              <w:ind w:right="567"/>
              <w:rPr>
                <w:rFonts w:ascii="Calibri" w:eastAsia="Times New Roman" w:hAnsi="Calibri" w:cs="Calibri"/>
                <w:b/>
                <w:bCs/>
                <w:color w:val="000000" w:themeColor="text1"/>
                <w:sz w:val="20"/>
                <w:szCs w:val="20"/>
                <w:lang w:val="en-US"/>
              </w:rPr>
            </w:pPr>
            <w:r w:rsidRPr="00C751D1">
              <w:rPr>
                <w:rFonts w:ascii="Calibri" w:eastAsia="Times New Roman" w:hAnsi="Calibri" w:cs="Calibri"/>
                <w:b/>
                <w:bCs/>
                <w:color w:val="000000" w:themeColor="text1"/>
                <w:sz w:val="20"/>
                <w:szCs w:val="20"/>
                <w:lang w:val="en-US"/>
              </w:rPr>
              <w:t xml:space="preserve">   </w:t>
            </w:r>
            <w:r w:rsidR="00C751D1">
              <w:rPr>
                <w:rFonts w:ascii="Calibri" w:eastAsia="Times New Roman" w:hAnsi="Calibri" w:cs="Calibri"/>
                <w:b/>
                <w:bCs/>
                <w:color w:val="000000" w:themeColor="text1"/>
                <w:sz w:val="20"/>
                <w:szCs w:val="20"/>
                <w:lang w:val="en-US"/>
              </w:rPr>
              <w:t>Exp</w:t>
            </w:r>
            <w:r w:rsidRPr="00C751D1">
              <w:rPr>
                <w:rFonts w:ascii="Calibri" w:eastAsia="Times New Roman" w:hAnsi="Calibri" w:cs="Calibri"/>
                <w:b/>
                <w:bCs/>
                <w:color w:val="000000" w:themeColor="text1"/>
                <w:sz w:val="20"/>
                <w:szCs w:val="20"/>
                <w:lang w:val="en-US"/>
              </w:rPr>
              <w:t xml:space="preserve"> Oct 20</w:t>
            </w:r>
            <w:r w:rsidR="00F65883">
              <w:rPr>
                <w:rFonts w:ascii="Calibri" w:eastAsia="Times New Roman" w:hAnsi="Calibri" w:cs="Calibri"/>
                <w:b/>
                <w:bCs/>
                <w:color w:val="000000" w:themeColor="text1"/>
                <w:sz w:val="20"/>
                <w:szCs w:val="20"/>
                <w:lang w:val="en-US"/>
              </w:rPr>
              <w:t>XX</w:t>
            </w:r>
          </w:p>
          <w:p w14:paraId="6CFCD176" w14:textId="7C5DF00F" w:rsidR="004A3C54" w:rsidRDefault="004A3C54" w:rsidP="004A3C54">
            <w:pPr>
              <w:pStyle w:val="NormalWeb"/>
              <w:spacing w:before="0" w:beforeAutospacing="0" w:after="0" w:afterAutospacing="0"/>
              <w:ind w:right="567"/>
              <w:rPr>
                <w:rFonts w:ascii="Playfair Display" w:eastAsia="Times New Roman" w:hAnsi="Playfair Display"/>
                <w:b/>
                <w:bCs/>
                <w:color w:val="6B1E26"/>
                <w:lang w:val="en-US"/>
              </w:rPr>
            </w:pPr>
          </w:p>
        </w:tc>
        <w:tc>
          <w:tcPr>
            <w:tcW w:w="425" w:type="dxa"/>
            <w:tcBorders>
              <w:left w:val="single" w:sz="4" w:space="0" w:color="D0CECE"/>
              <w:right w:val="single" w:sz="4" w:space="0" w:color="FFFFFF" w:themeColor="background1"/>
            </w:tcBorders>
            <w:shd w:val="clear" w:color="auto" w:fill="FFFFFF" w:themeFill="background1"/>
            <w:vAlign w:val="center"/>
          </w:tcPr>
          <w:p w14:paraId="61FFDD52" w14:textId="61E1114F" w:rsidR="004A3C54" w:rsidRDefault="004A3C54" w:rsidP="004A3C54"/>
        </w:tc>
        <w:tc>
          <w:tcPr>
            <w:tcW w:w="9072" w:type="dxa"/>
            <w:gridSpan w:val="4"/>
            <w:tcBorders>
              <w:left w:val="single" w:sz="4" w:space="0" w:color="FFFFFF" w:themeColor="background1"/>
            </w:tcBorders>
            <w:shd w:val="clear" w:color="auto" w:fill="FFFFFF" w:themeFill="background1"/>
            <w:vAlign w:val="center"/>
          </w:tcPr>
          <w:p w14:paraId="04A7E3A6" w14:textId="77777777" w:rsidR="004A3C54" w:rsidRPr="00E14EE9" w:rsidRDefault="004A3C54" w:rsidP="004A3C54">
            <w:pPr>
              <w:rPr>
                <w:rFonts w:ascii="Calibri" w:hAnsi="Calibri" w:cs="Calibri"/>
                <w:b/>
                <w:bCs/>
                <w:sz w:val="24"/>
                <w:szCs w:val="24"/>
              </w:rPr>
            </w:pPr>
            <w:r w:rsidRPr="00E14EE9">
              <w:rPr>
                <w:rFonts w:ascii="Calibri" w:eastAsia="Times New Roman" w:hAnsi="Calibri" w:cs="Calibri"/>
                <w:b/>
                <w:bCs/>
                <w:color w:val="6B1E26"/>
                <w:sz w:val="24"/>
                <w:szCs w:val="24"/>
                <w:lang w:val="en-US"/>
              </w:rPr>
              <w:t>Registered Nurse: 143591</w:t>
            </w:r>
          </w:p>
          <w:p w14:paraId="27374EA3" w14:textId="37D5077C" w:rsidR="004A3C54" w:rsidRDefault="004A3C54" w:rsidP="004A3C54">
            <w:pPr>
              <w:spacing w:line="276" w:lineRule="auto"/>
              <w:ind w:left="57"/>
              <w:rPr>
                <w:rFonts w:ascii="Playfair Display" w:eastAsia="Times New Roman" w:hAnsi="Playfair Display"/>
                <w:b/>
                <w:bCs/>
                <w:color w:val="6B1E26"/>
                <w:lang w:val="en-US"/>
              </w:rPr>
            </w:pPr>
            <w:r w:rsidRPr="00197902">
              <w:rPr>
                <w:rFonts w:ascii="Calibri" w:hAnsi="Calibri" w:cs="Calibri"/>
              </w:rPr>
              <w:t>Virginia Board of Nursing</w:t>
            </w:r>
          </w:p>
        </w:tc>
      </w:tr>
      <w:tr w:rsidR="004A3C54" w:rsidRPr="00AC6CBB" w14:paraId="491A746B" w14:textId="77777777" w:rsidTr="00197902">
        <w:trPr>
          <w:gridAfter w:val="2"/>
          <w:wAfter w:w="17373" w:type="dxa"/>
          <w:trHeight w:val="137"/>
        </w:trPr>
        <w:tc>
          <w:tcPr>
            <w:tcW w:w="11766" w:type="dxa"/>
            <w:gridSpan w:val="6"/>
          </w:tcPr>
          <w:p w14:paraId="4CCBFFA0" w14:textId="77777777" w:rsidR="004A3C54" w:rsidRPr="00197902" w:rsidRDefault="004A3C54" w:rsidP="004A3C54">
            <w:pPr>
              <w:ind w:left="170"/>
              <w:rPr>
                <w:rFonts w:cstheme="minorHAnsi"/>
                <w:i/>
                <w:iCs/>
                <w:sz w:val="20"/>
                <w:szCs w:val="20"/>
              </w:rPr>
            </w:pPr>
          </w:p>
        </w:tc>
      </w:tr>
      <w:tr w:rsidR="004A3C54" w:rsidRPr="00AC6CBB" w14:paraId="50FDE8CE" w14:textId="77777777" w:rsidTr="00197902">
        <w:trPr>
          <w:gridAfter w:val="2"/>
          <w:wAfter w:w="17373" w:type="dxa"/>
          <w:trHeight w:val="454"/>
        </w:trPr>
        <w:tc>
          <w:tcPr>
            <w:tcW w:w="11766" w:type="dxa"/>
            <w:gridSpan w:val="6"/>
            <w:shd w:val="clear" w:color="auto" w:fill="FDF5F6"/>
            <w:vAlign w:val="center"/>
          </w:tcPr>
          <w:p w14:paraId="29522FBB" w14:textId="6F1C5F5B" w:rsidR="004A3C54" w:rsidRPr="00EA6D2A" w:rsidRDefault="004A3C54" w:rsidP="004A3C54">
            <w:pPr>
              <w:spacing w:line="276" w:lineRule="auto"/>
              <w:ind w:left="57"/>
              <w:rPr>
                <w:rFonts w:ascii="Playfair Display" w:eastAsia="Times New Roman" w:hAnsi="Playfair Display"/>
                <w:b/>
                <w:sz w:val="24"/>
                <w:szCs w:val="24"/>
                <w:lang w:eastAsia="zh-TW"/>
              </w:rPr>
            </w:pPr>
            <w:r w:rsidRPr="00EA6D2A">
              <w:rPr>
                <w:rFonts w:ascii="Playfair Display" w:hAnsi="Playfair Display"/>
                <w:b/>
                <w:bCs/>
                <w:color w:val="6B1E26"/>
                <w:sz w:val="24"/>
                <w:szCs w:val="24"/>
              </w:rPr>
              <w:t>Professional Experience</w:t>
            </w:r>
          </w:p>
        </w:tc>
      </w:tr>
      <w:tr w:rsidR="004A3C54" w:rsidRPr="00AC6CBB" w14:paraId="21BB3806" w14:textId="77777777" w:rsidTr="00197902">
        <w:trPr>
          <w:gridAfter w:val="2"/>
          <w:wAfter w:w="17373" w:type="dxa"/>
          <w:trHeight w:val="144"/>
        </w:trPr>
        <w:tc>
          <w:tcPr>
            <w:tcW w:w="11766" w:type="dxa"/>
            <w:gridSpan w:val="6"/>
          </w:tcPr>
          <w:p w14:paraId="43BF6CBC" w14:textId="49E28A4C" w:rsidR="004A3C54" w:rsidRPr="00AC6CBB" w:rsidRDefault="004A3C54" w:rsidP="004A3C54">
            <w:pPr>
              <w:rPr>
                <w:rFonts w:ascii="Lora" w:eastAsia="Times New Roman" w:hAnsi="Lora"/>
                <w:b/>
                <w:sz w:val="20"/>
                <w:szCs w:val="20"/>
                <w:lang w:eastAsia="zh-TW"/>
              </w:rPr>
            </w:pPr>
          </w:p>
        </w:tc>
      </w:tr>
      <w:tr w:rsidR="004A3C54" w:rsidRPr="00AC6CBB" w14:paraId="165C8EBC" w14:textId="3551315C" w:rsidTr="00C751D1">
        <w:trPr>
          <w:gridAfter w:val="2"/>
          <w:wAfter w:w="17373" w:type="dxa"/>
          <w:trHeight w:val="144"/>
        </w:trPr>
        <w:tc>
          <w:tcPr>
            <w:tcW w:w="2269" w:type="dxa"/>
            <w:tcBorders>
              <w:right w:val="single" w:sz="4" w:space="0" w:color="D0CECE" w:themeColor="background2" w:themeShade="E6"/>
            </w:tcBorders>
            <w:tcMar>
              <w:left w:w="57" w:type="dxa"/>
            </w:tcMar>
          </w:tcPr>
          <w:p w14:paraId="3CC12482" w14:textId="6C03023C" w:rsidR="004A3C54" w:rsidRPr="00C751D1" w:rsidRDefault="004A3C54" w:rsidP="004A3C54">
            <w:pPr>
              <w:ind w:left="170"/>
              <w:rPr>
                <w:rFonts w:cstheme="minorHAnsi"/>
                <w:b/>
                <w:bCs/>
                <w:color w:val="6B1E26"/>
                <w:sz w:val="20"/>
                <w:szCs w:val="20"/>
              </w:rPr>
            </w:pPr>
            <w:r w:rsidRPr="00C751D1">
              <w:rPr>
                <w:rFonts w:cstheme="minorHAnsi"/>
                <w:b/>
                <w:bCs/>
                <w:color w:val="6B1E26"/>
                <w:sz w:val="20"/>
                <w:szCs w:val="20"/>
              </w:rPr>
              <w:t>Registered Nurse</w:t>
            </w:r>
          </w:p>
          <w:p w14:paraId="5B02D2C4" w14:textId="0C3C3887" w:rsidR="004A3C54" w:rsidRPr="00C751D1" w:rsidRDefault="004A3C54" w:rsidP="004A3C54">
            <w:pPr>
              <w:ind w:left="170"/>
              <w:rPr>
                <w:rFonts w:cstheme="minorHAnsi"/>
                <w:b/>
                <w:bCs/>
                <w:sz w:val="20"/>
                <w:szCs w:val="20"/>
              </w:rPr>
            </w:pPr>
            <w:r w:rsidRPr="00C751D1">
              <w:rPr>
                <w:rFonts w:cstheme="minorHAnsi"/>
                <w:b/>
                <w:bCs/>
                <w:sz w:val="20"/>
                <w:szCs w:val="20"/>
              </w:rPr>
              <w:t>Dec 20</w:t>
            </w:r>
            <w:r w:rsidR="00F65883">
              <w:rPr>
                <w:rFonts w:cstheme="minorHAnsi"/>
                <w:b/>
                <w:bCs/>
                <w:sz w:val="20"/>
                <w:szCs w:val="20"/>
              </w:rPr>
              <w:t>XX</w:t>
            </w:r>
            <w:r w:rsidRPr="00C751D1">
              <w:rPr>
                <w:rFonts w:cstheme="minorHAnsi"/>
                <w:b/>
                <w:bCs/>
                <w:sz w:val="20"/>
                <w:szCs w:val="20"/>
              </w:rPr>
              <w:t xml:space="preserve"> - Present</w:t>
            </w:r>
          </w:p>
        </w:tc>
        <w:tc>
          <w:tcPr>
            <w:tcW w:w="425" w:type="dxa"/>
            <w:tcBorders>
              <w:left w:val="single" w:sz="4" w:space="0" w:color="D0CECE" w:themeColor="background2" w:themeShade="E6"/>
            </w:tcBorders>
          </w:tcPr>
          <w:p w14:paraId="70DA9C13" w14:textId="6ED56CC7" w:rsidR="004A3C54" w:rsidRPr="00C751D1" w:rsidRDefault="004A3C54" w:rsidP="004A3C54">
            <w:pPr>
              <w:rPr>
                <w:rFonts w:eastAsia="Times New Roman" w:cstheme="minorHAnsi"/>
                <w:b/>
                <w:lang w:eastAsia="zh-TW"/>
              </w:rPr>
            </w:pPr>
          </w:p>
        </w:tc>
        <w:tc>
          <w:tcPr>
            <w:tcW w:w="9072" w:type="dxa"/>
            <w:gridSpan w:val="4"/>
          </w:tcPr>
          <w:p w14:paraId="06A4E143" w14:textId="30AA410A" w:rsidR="004A3C54" w:rsidRPr="00E14EE9" w:rsidRDefault="004A3C54" w:rsidP="004A3C54">
            <w:pPr>
              <w:rPr>
                <w:rFonts w:eastAsia="Times New Roman" w:cstheme="minorHAnsi"/>
                <w:b/>
                <w:color w:val="6B1E26"/>
                <w:sz w:val="24"/>
                <w:szCs w:val="24"/>
                <w:lang w:eastAsia="zh-TW"/>
              </w:rPr>
            </w:pPr>
            <w:r w:rsidRPr="00E14EE9">
              <w:rPr>
                <w:rFonts w:eastAsia="Times New Roman" w:cstheme="minorHAnsi"/>
                <w:b/>
                <w:color w:val="6B1E26"/>
                <w:sz w:val="24"/>
                <w:szCs w:val="24"/>
                <w:lang w:eastAsia="zh-TW"/>
              </w:rPr>
              <w:t>Virginia Veteran’s Hospital, Richmond, VA</w:t>
            </w:r>
          </w:p>
          <w:p w14:paraId="7E628D18" w14:textId="77777777" w:rsidR="004A3C54" w:rsidRPr="00C751D1" w:rsidRDefault="004A3C54" w:rsidP="004A3C54">
            <w:pPr>
              <w:rPr>
                <w:rFonts w:eastAsia="Times New Roman" w:cstheme="minorHAnsi"/>
                <w:bCs/>
                <w:color w:val="767171" w:themeColor="background2" w:themeShade="80"/>
                <w:lang w:eastAsia="zh-TW"/>
              </w:rPr>
            </w:pPr>
          </w:p>
          <w:p w14:paraId="25CBD60B" w14:textId="5A41FE8B" w:rsidR="004A3C54" w:rsidRPr="00C751D1" w:rsidRDefault="004A3C54" w:rsidP="004A3C54">
            <w:pPr>
              <w:pStyle w:val="ListParagraph"/>
              <w:numPr>
                <w:ilvl w:val="0"/>
                <w:numId w:val="1"/>
              </w:numPr>
              <w:spacing w:after="80"/>
              <w:ind w:left="227" w:hanging="227"/>
              <w:contextualSpacing w:val="0"/>
              <w:rPr>
                <w:rFonts w:eastAsia="Times New Roman" w:cstheme="minorHAnsi"/>
                <w:bCs/>
                <w:color w:val="000000" w:themeColor="text1"/>
                <w:lang w:eastAsia="zh-TW"/>
              </w:rPr>
            </w:pPr>
            <w:r w:rsidRPr="00C751D1">
              <w:rPr>
                <w:rFonts w:eastAsia="Times New Roman" w:cstheme="minorHAnsi"/>
                <w:bCs/>
                <w:color w:val="000000" w:themeColor="text1"/>
                <w:lang w:eastAsia="zh-TW"/>
              </w:rPr>
              <w:t>Provide direct quality care to patients including daily monitoring, recording, and evaluating of medical conditions of up to 20 patients per day</w:t>
            </w:r>
          </w:p>
          <w:p w14:paraId="08355ADE" w14:textId="3F6EC82F" w:rsidR="004A3C54" w:rsidRPr="00C751D1" w:rsidRDefault="004A3C54" w:rsidP="004A3C54">
            <w:pPr>
              <w:pStyle w:val="ListParagraph"/>
              <w:numPr>
                <w:ilvl w:val="0"/>
                <w:numId w:val="1"/>
              </w:numPr>
              <w:spacing w:after="80"/>
              <w:ind w:left="227" w:right="567" w:hanging="227"/>
              <w:contextualSpacing w:val="0"/>
              <w:rPr>
                <w:rFonts w:eastAsia="Times New Roman" w:cstheme="minorHAnsi"/>
                <w:bCs/>
                <w:color w:val="000000" w:themeColor="text1"/>
                <w:lang w:eastAsia="zh-TW"/>
              </w:rPr>
            </w:pPr>
            <w:r w:rsidRPr="00C751D1">
              <w:rPr>
                <w:rFonts w:eastAsia="Times New Roman" w:cstheme="minorHAnsi"/>
                <w:bCs/>
                <w:color w:val="000000" w:themeColor="text1"/>
                <w:lang w:eastAsia="zh-TW"/>
              </w:rPr>
              <w:t>Coordinate workforce management objectives with a focus on individual, departmental, and hospital-wide initiatives</w:t>
            </w:r>
          </w:p>
          <w:p w14:paraId="0D04C078" w14:textId="77777777" w:rsidR="00E14EE9" w:rsidRPr="00E14EE9" w:rsidRDefault="004A3C54" w:rsidP="00E14EE9">
            <w:pPr>
              <w:pStyle w:val="ListParagraph"/>
              <w:numPr>
                <w:ilvl w:val="0"/>
                <w:numId w:val="1"/>
              </w:numPr>
              <w:spacing w:after="80"/>
              <w:ind w:left="227" w:right="567" w:hanging="227"/>
              <w:contextualSpacing w:val="0"/>
              <w:rPr>
                <w:rFonts w:eastAsia="Times New Roman" w:cstheme="minorHAnsi"/>
                <w:bCs/>
                <w:color w:val="767171" w:themeColor="background2" w:themeShade="80"/>
                <w:lang w:eastAsia="zh-TW"/>
              </w:rPr>
            </w:pPr>
            <w:r w:rsidRPr="00C751D1">
              <w:rPr>
                <w:rFonts w:eastAsia="Times New Roman" w:cstheme="minorHAnsi"/>
                <w:bCs/>
                <w:color w:val="000000" w:themeColor="text1"/>
                <w:lang w:eastAsia="zh-TW"/>
              </w:rPr>
              <w:t>Lead and mentored 10 newly licensed nurses in developing and achieving professional expertis</w:t>
            </w:r>
            <w:r w:rsidR="00E14EE9">
              <w:rPr>
                <w:rFonts w:eastAsia="Times New Roman" w:cstheme="minorHAnsi"/>
                <w:bCs/>
                <w:color w:val="000000" w:themeColor="text1"/>
                <w:lang w:eastAsia="zh-TW"/>
              </w:rPr>
              <w:t>e</w:t>
            </w:r>
          </w:p>
          <w:p w14:paraId="06DF63AD" w14:textId="0528E5CE" w:rsidR="00E14EE9" w:rsidRPr="00E14EE9" w:rsidRDefault="00E14EE9" w:rsidP="00E14EE9">
            <w:pPr>
              <w:spacing w:after="80"/>
              <w:ind w:right="567"/>
              <w:rPr>
                <w:rFonts w:eastAsia="Times New Roman" w:cstheme="minorHAnsi"/>
                <w:bCs/>
                <w:color w:val="767171" w:themeColor="background2" w:themeShade="80"/>
                <w:sz w:val="11"/>
                <w:szCs w:val="11"/>
                <w:lang w:eastAsia="zh-TW"/>
              </w:rPr>
            </w:pPr>
          </w:p>
        </w:tc>
      </w:tr>
      <w:tr w:rsidR="004A3C54" w:rsidRPr="00AC6CBB" w14:paraId="769BEC93" w14:textId="77777777" w:rsidTr="00C751D1">
        <w:trPr>
          <w:gridAfter w:val="2"/>
          <w:wAfter w:w="17373" w:type="dxa"/>
          <w:trHeight w:val="144"/>
        </w:trPr>
        <w:tc>
          <w:tcPr>
            <w:tcW w:w="2269" w:type="dxa"/>
            <w:tcBorders>
              <w:right w:val="single" w:sz="4" w:space="0" w:color="D0CECE" w:themeColor="background2" w:themeShade="E6"/>
            </w:tcBorders>
            <w:tcMar>
              <w:left w:w="57" w:type="dxa"/>
            </w:tcMar>
          </w:tcPr>
          <w:p w14:paraId="5EB88670" w14:textId="77777777" w:rsidR="004A3C54" w:rsidRPr="00C751D1" w:rsidRDefault="004A3C54" w:rsidP="004A3C54">
            <w:pPr>
              <w:ind w:left="170"/>
              <w:rPr>
                <w:rFonts w:cstheme="minorHAnsi"/>
                <w:b/>
                <w:bCs/>
                <w:color w:val="6B1E26"/>
                <w:sz w:val="20"/>
                <w:szCs w:val="20"/>
              </w:rPr>
            </w:pPr>
            <w:r w:rsidRPr="00C751D1">
              <w:rPr>
                <w:rFonts w:cstheme="minorHAnsi"/>
                <w:b/>
                <w:bCs/>
                <w:color w:val="6B1E26"/>
                <w:sz w:val="20"/>
                <w:szCs w:val="20"/>
              </w:rPr>
              <w:t>Assistant Nurse</w:t>
            </w:r>
          </w:p>
          <w:p w14:paraId="74F59B7A" w14:textId="433C60C9" w:rsidR="004A3C54" w:rsidRPr="00C751D1" w:rsidRDefault="004A3C54" w:rsidP="004A3C54">
            <w:pPr>
              <w:ind w:left="170"/>
              <w:rPr>
                <w:rFonts w:cstheme="minorHAnsi"/>
                <w:b/>
                <w:bCs/>
                <w:sz w:val="20"/>
                <w:szCs w:val="20"/>
              </w:rPr>
            </w:pPr>
            <w:r w:rsidRPr="00C751D1">
              <w:rPr>
                <w:rFonts w:cstheme="minorHAnsi"/>
                <w:b/>
                <w:bCs/>
                <w:sz w:val="20"/>
                <w:szCs w:val="20"/>
              </w:rPr>
              <w:t>Jun 20</w:t>
            </w:r>
            <w:r w:rsidR="00F65883">
              <w:rPr>
                <w:rFonts w:cstheme="minorHAnsi"/>
                <w:b/>
                <w:bCs/>
                <w:sz w:val="20"/>
                <w:szCs w:val="20"/>
              </w:rPr>
              <w:t>XX</w:t>
            </w:r>
            <w:r w:rsidRPr="00C751D1">
              <w:rPr>
                <w:rFonts w:cstheme="minorHAnsi"/>
                <w:b/>
                <w:bCs/>
                <w:sz w:val="20"/>
                <w:szCs w:val="20"/>
              </w:rPr>
              <w:t xml:space="preserve"> - Nov 20</w:t>
            </w:r>
            <w:r w:rsidR="00F65883">
              <w:rPr>
                <w:rFonts w:cstheme="minorHAnsi"/>
                <w:b/>
                <w:bCs/>
                <w:sz w:val="20"/>
                <w:szCs w:val="20"/>
              </w:rPr>
              <w:t>XX</w:t>
            </w:r>
          </w:p>
        </w:tc>
        <w:tc>
          <w:tcPr>
            <w:tcW w:w="425" w:type="dxa"/>
            <w:tcBorders>
              <w:left w:val="single" w:sz="4" w:space="0" w:color="D0CECE" w:themeColor="background2" w:themeShade="E6"/>
            </w:tcBorders>
          </w:tcPr>
          <w:p w14:paraId="0D5A90EF" w14:textId="002501D2" w:rsidR="004A3C54" w:rsidRPr="00C751D1" w:rsidRDefault="004A3C54" w:rsidP="004A3C54">
            <w:pPr>
              <w:rPr>
                <w:rFonts w:eastAsia="Times New Roman" w:cstheme="minorHAnsi"/>
                <w:b/>
                <w:lang w:eastAsia="zh-TW"/>
              </w:rPr>
            </w:pPr>
          </w:p>
        </w:tc>
        <w:tc>
          <w:tcPr>
            <w:tcW w:w="9072" w:type="dxa"/>
            <w:gridSpan w:val="4"/>
          </w:tcPr>
          <w:p w14:paraId="32E7B1F0" w14:textId="77777777" w:rsidR="004A3C54" w:rsidRPr="00E14EE9" w:rsidRDefault="004A3C54" w:rsidP="004A3C54">
            <w:pPr>
              <w:rPr>
                <w:rFonts w:eastAsia="Times New Roman" w:cstheme="minorHAnsi"/>
                <w:b/>
                <w:color w:val="6B1E26"/>
                <w:sz w:val="24"/>
                <w:szCs w:val="24"/>
                <w:lang w:val="en-US" w:eastAsia="zh-TW"/>
              </w:rPr>
            </w:pPr>
            <w:r w:rsidRPr="00E14EE9">
              <w:rPr>
                <w:rFonts w:eastAsia="Times New Roman" w:cstheme="minorHAnsi"/>
                <w:b/>
                <w:color w:val="6B1E26"/>
                <w:sz w:val="24"/>
                <w:szCs w:val="24"/>
                <w:lang w:eastAsia="zh-TW"/>
              </w:rPr>
              <w:t xml:space="preserve">The Carolinas Medical </w:t>
            </w:r>
            <w:proofErr w:type="spellStart"/>
            <w:r w:rsidRPr="00E14EE9">
              <w:rPr>
                <w:rFonts w:eastAsia="Times New Roman" w:cstheme="minorHAnsi"/>
                <w:b/>
                <w:color w:val="6B1E26"/>
                <w:sz w:val="24"/>
                <w:szCs w:val="24"/>
                <w:lang w:eastAsia="zh-TW"/>
              </w:rPr>
              <w:t>Center</w:t>
            </w:r>
            <w:proofErr w:type="spellEnd"/>
            <w:r w:rsidRPr="00E14EE9">
              <w:rPr>
                <w:rFonts w:eastAsia="Times New Roman" w:cstheme="minorHAnsi"/>
                <w:b/>
                <w:color w:val="6B1E26"/>
                <w:sz w:val="24"/>
                <w:szCs w:val="24"/>
                <w:lang w:eastAsia="zh-TW"/>
              </w:rPr>
              <w:t>, Charleston, SC</w:t>
            </w:r>
          </w:p>
          <w:p w14:paraId="7DA21721" w14:textId="77777777" w:rsidR="004A3C54" w:rsidRPr="00C751D1" w:rsidRDefault="004A3C54" w:rsidP="004A3C54">
            <w:pPr>
              <w:ind w:right="851"/>
              <w:rPr>
                <w:rFonts w:eastAsia="Times New Roman" w:cstheme="minorHAnsi"/>
                <w:bCs/>
                <w:i/>
                <w:iCs/>
                <w:color w:val="767171" w:themeColor="background2" w:themeShade="80"/>
                <w:lang w:eastAsia="zh-TW"/>
              </w:rPr>
            </w:pPr>
          </w:p>
          <w:p w14:paraId="4E5E501D" w14:textId="77777777" w:rsidR="004A3C54" w:rsidRPr="00C751D1" w:rsidRDefault="004A3C54" w:rsidP="00E14EE9">
            <w:pPr>
              <w:pStyle w:val="ListParagraph"/>
              <w:numPr>
                <w:ilvl w:val="0"/>
                <w:numId w:val="3"/>
              </w:numPr>
              <w:ind w:right="851"/>
              <w:rPr>
                <w:rFonts w:eastAsia="Times New Roman" w:cstheme="minorHAnsi"/>
                <w:bCs/>
                <w:lang w:eastAsia="zh-TW"/>
              </w:rPr>
            </w:pPr>
            <w:r w:rsidRPr="00C751D1">
              <w:rPr>
                <w:rFonts w:eastAsia="Times New Roman" w:cstheme="minorHAnsi"/>
                <w:bCs/>
                <w:lang w:eastAsia="zh-TW"/>
              </w:rPr>
              <w:t>Assisted physicians in taking blood pressure, measuring heartbeat, and recording vitals in physical examinations</w:t>
            </w:r>
          </w:p>
          <w:p w14:paraId="13343D95" w14:textId="77777777" w:rsidR="004A3C54" w:rsidRPr="00C751D1" w:rsidRDefault="004A3C54" w:rsidP="00E14EE9">
            <w:pPr>
              <w:pStyle w:val="ListParagraph"/>
              <w:numPr>
                <w:ilvl w:val="0"/>
                <w:numId w:val="3"/>
              </w:numPr>
              <w:ind w:right="851"/>
              <w:rPr>
                <w:rFonts w:eastAsia="Times New Roman" w:cstheme="minorHAnsi"/>
                <w:bCs/>
                <w:lang w:eastAsia="zh-TW"/>
              </w:rPr>
            </w:pPr>
            <w:r w:rsidRPr="00C751D1">
              <w:rPr>
                <w:rFonts w:eastAsia="Times New Roman" w:cstheme="minorHAnsi"/>
                <w:bCs/>
                <w:lang w:eastAsia="zh-TW"/>
              </w:rPr>
              <w:t>Collaborated with 4 other nursing staff in maintaining a calm environment in caring for patients</w:t>
            </w:r>
          </w:p>
          <w:p w14:paraId="59DF94C4" w14:textId="77777777" w:rsidR="00C751D1" w:rsidRDefault="004A3C54" w:rsidP="00E14EE9">
            <w:pPr>
              <w:pStyle w:val="ListParagraph"/>
              <w:numPr>
                <w:ilvl w:val="0"/>
                <w:numId w:val="3"/>
              </w:numPr>
              <w:ind w:right="851"/>
              <w:rPr>
                <w:rFonts w:eastAsia="Times New Roman" w:cstheme="minorHAnsi"/>
                <w:bCs/>
                <w:lang w:eastAsia="zh-TW"/>
              </w:rPr>
            </w:pPr>
            <w:r w:rsidRPr="00C751D1">
              <w:rPr>
                <w:rFonts w:eastAsia="Times New Roman" w:cstheme="minorHAnsi"/>
                <w:bCs/>
                <w:lang w:eastAsia="zh-TW"/>
              </w:rPr>
              <w:t>Supervised the admission of patients in emergency cases and directed the transferring of patients from their locations to the hospital via ambulance</w:t>
            </w:r>
          </w:p>
          <w:p w14:paraId="6676CCCE" w14:textId="37307AB0" w:rsidR="00E14EE9" w:rsidRPr="00DA7F7E" w:rsidRDefault="00E14EE9" w:rsidP="00E14EE9">
            <w:pPr>
              <w:ind w:right="851"/>
              <w:rPr>
                <w:rFonts w:eastAsia="Times New Roman" w:cstheme="minorHAnsi"/>
                <w:bCs/>
                <w:sz w:val="18"/>
                <w:szCs w:val="18"/>
                <w:lang w:eastAsia="zh-TW"/>
              </w:rPr>
            </w:pPr>
          </w:p>
        </w:tc>
      </w:tr>
      <w:tr w:rsidR="004A3C54" w:rsidRPr="00AC6CBB" w14:paraId="1324B471" w14:textId="77777777" w:rsidTr="00C751D1">
        <w:trPr>
          <w:gridAfter w:val="2"/>
          <w:wAfter w:w="17373" w:type="dxa"/>
          <w:trHeight w:val="144"/>
        </w:trPr>
        <w:tc>
          <w:tcPr>
            <w:tcW w:w="2269" w:type="dxa"/>
            <w:tcBorders>
              <w:right w:val="single" w:sz="4" w:space="0" w:color="D0CECE" w:themeColor="background2" w:themeShade="E6"/>
            </w:tcBorders>
            <w:tcMar>
              <w:left w:w="57" w:type="dxa"/>
            </w:tcMar>
          </w:tcPr>
          <w:p w14:paraId="76977C27" w14:textId="3AF284C9" w:rsidR="004A3C54" w:rsidRPr="00C751D1" w:rsidRDefault="004A3C54" w:rsidP="004A3C54">
            <w:pPr>
              <w:ind w:left="170"/>
              <w:rPr>
                <w:rFonts w:cstheme="minorHAnsi"/>
                <w:b/>
                <w:bCs/>
                <w:color w:val="6B1E26"/>
                <w:sz w:val="20"/>
                <w:szCs w:val="20"/>
              </w:rPr>
            </w:pPr>
            <w:r w:rsidRPr="00C751D1">
              <w:rPr>
                <w:rFonts w:cstheme="minorHAnsi"/>
                <w:b/>
                <w:bCs/>
                <w:color w:val="6B1E26"/>
                <w:sz w:val="20"/>
                <w:szCs w:val="20"/>
              </w:rPr>
              <w:t>Student Nurse Intern</w:t>
            </w:r>
          </w:p>
          <w:p w14:paraId="34FFE3B5" w14:textId="222D59E6" w:rsidR="004A3C54" w:rsidRPr="00C751D1" w:rsidRDefault="004A3C54" w:rsidP="004A3C54">
            <w:pPr>
              <w:ind w:left="170"/>
              <w:rPr>
                <w:rFonts w:cstheme="minorHAnsi"/>
                <w:b/>
                <w:bCs/>
                <w:color w:val="6B1E26"/>
                <w:sz w:val="20"/>
                <w:szCs w:val="20"/>
              </w:rPr>
            </w:pPr>
            <w:r w:rsidRPr="00C751D1">
              <w:rPr>
                <w:rFonts w:cstheme="minorHAnsi"/>
                <w:b/>
                <w:bCs/>
                <w:sz w:val="20"/>
                <w:szCs w:val="20"/>
              </w:rPr>
              <w:t>Aug 20</w:t>
            </w:r>
            <w:r w:rsidR="00F65883">
              <w:rPr>
                <w:rFonts w:cstheme="minorHAnsi"/>
                <w:b/>
                <w:bCs/>
                <w:sz w:val="20"/>
                <w:szCs w:val="20"/>
              </w:rPr>
              <w:t>XX</w:t>
            </w:r>
            <w:r w:rsidRPr="00C751D1">
              <w:rPr>
                <w:rFonts w:cstheme="minorHAnsi"/>
                <w:b/>
                <w:bCs/>
                <w:sz w:val="20"/>
                <w:szCs w:val="20"/>
              </w:rPr>
              <w:t xml:space="preserve"> - May 20</w:t>
            </w:r>
            <w:r w:rsidR="00F65883">
              <w:rPr>
                <w:rFonts w:cstheme="minorHAnsi"/>
                <w:b/>
                <w:bCs/>
                <w:sz w:val="20"/>
                <w:szCs w:val="20"/>
              </w:rPr>
              <w:t>XX</w:t>
            </w:r>
          </w:p>
        </w:tc>
        <w:tc>
          <w:tcPr>
            <w:tcW w:w="425" w:type="dxa"/>
            <w:tcBorders>
              <w:left w:val="single" w:sz="4" w:space="0" w:color="D0CECE" w:themeColor="background2" w:themeShade="E6"/>
            </w:tcBorders>
          </w:tcPr>
          <w:p w14:paraId="57CF5924" w14:textId="77777777" w:rsidR="004A3C54" w:rsidRPr="00C751D1" w:rsidRDefault="004A3C54" w:rsidP="004A3C54">
            <w:pPr>
              <w:rPr>
                <w:rFonts w:eastAsia="Times New Roman" w:cstheme="minorHAnsi"/>
                <w:b/>
                <w:lang w:eastAsia="zh-TW"/>
              </w:rPr>
            </w:pPr>
          </w:p>
        </w:tc>
        <w:tc>
          <w:tcPr>
            <w:tcW w:w="9072" w:type="dxa"/>
            <w:gridSpan w:val="4"/>
          </w:tcPr>
          <w:p w14:paraId="1D16817C" w14:textId="035D4579" w:rsidR="004A3C54" w:rsidRPr="00E14EE9" w:rsidRDefault="004A3C54" w:rsidP="004A3C54">
            <w:pPr>
              <w:rPr>
                <w:rFonts w:eastAsia="Times New Roman" w:cstheme="minorHAnsi"/>
                <w:b/>
                <w:color w:val="6B1E26"/>
                <w:sz w:val="24"/>
                <w:szCs w:val="24"/>
                <w:lang w:val="en-US" w:eastAsia="zh-TW"/>
              </w:rPr>
            </w:pPr>
            <w:r w:rsidRPr="00E14EE9">
              <w:rPr>
                <w:rFonts w:eastAsia="Times New Roman" w:cstheme="minorHAnsi"/>
                <w:b/>
                <w:color w:val="6B1E26"/>
                <w:sz w:val="24"/>
                <w:szCs w:val="24"/>
                <w:lang w:eastAsia="zh-TW"/>
              </w:rPr>
              <w:t xml:space="preserve">MedStar Washington Hospital </w:t>
            </w:r>
            <w:proofErr w:type="spellStart"/>
            <w:r w:rsidRPr="00E14EE9">
              <w:rPr>
                <w:rFonts w:eastAsia="Times New Roman" w:cstheme="minorHAnsi"/>
                <w:b/>
                <w:color w:val="6B1E26"/>
                <w:sz w:val="24"/>
                <w:szCs w:val="24"/>
                <w:lang w:eastAsia="zh-TW"/>
              </w:rPr>
              <w:t>Center</w:t>
            </w:r>
            <w:proofErr w:type="spellEnd"/>
            <w:r w:rsidRPr="00E14EE9">
              <w:rPr>
                <w:rFonts w:eastAsia="Times New Roman" w:cstheme="minorHAnsi"/>
                <w:b/>
                <w:color w:val="6B1E26"/>
                <w:sz w:val="24"/>
                <w:szCs w:val="24"/>
                <w:lang w:eastAsia="zh-TW"/>
              </w:rPr>
              <w:t>, Washington, DC</w:t>
            </w:r>
          </w:p>
          <w:p w14:paraId="037227ED" w14:textId="77777777" w:rsidR="004A3C54" w:rsidRPr="00C751D1" w:rsidRDefault="004A3C54" w:rsidP="004A3C54">
            <w:pPr>
              <w:ind w:right="851"/>
              <w:rPr>
                <w:rFonts w:eastAsia="Times New Roman" w:cstheme="minorHAnsi"/>
                <w:bCs/>
                <w:i/>
                <w:iCs/>
                <w:color w:val="767171" w:themeColor="background2" w:themeShade="80"/>
                <w:lang w:eastAsia="zh-TW"/>
              </w:rPr>
            </w:pPr>
          </w:p>
          <w:p w14:paraId="4D725336" w14:textId="3ABC39FC" w:rsidR="004A3C54" w:rsidRPr="00C751D1" w:rsidRDefault="004A3C54" w:rsidP="00E14EE9">
            <w:pPr>
              <w:pStyle w:val="ListParagraph"/>
              <w:numPr>
                <w:ilvl w:val="0"/>
                <w:numId w:val="3"/>
              </w:numPr>
              <w:ind w:right="851"/>
              <w:rPr>
                <w:rFonts w:eastAsia="Times New Roman" w:cstheme="minorHAnsi"/>
                <w:bCs/>
                <w:lang w:eastAsia="zh-TW"/>
              </w:rPr>
            </w:pPr>
            <w:r w:rsidRPr="00C751D1">
              <w:rPr>
                <w:rFonts w:eastAsia="Times New Roman" w:cstheme="minorHAnsi"/>
                <w:bCs/>
                <w:lang w:eastAsia="zh-TW"/>
              </w:rPr>
              <w:t>Interact and communicate with patients of all ages and ethnic backgrounds,</w:t>
            </w:r>
            <w:r w:rsidR="00C751D1" w:rsidRPr="00C751D1">
              <w:rPr>
                <w:rFonts w:eastAsia="Times New Roman" w:cstheme="minorHAnsi"/>
                <w:bCs/>
                <w:lang w:eastAsia="zh-TW"/>
              </w:rPr>
              <w:t xml:space="preserve"> </w:t>
            </w:r>
            <w:r w:rsidRPr="00C751D1">
              <w:rPr>
                <w:rFonts w:eastAsia="Times New Roman" w:cstheme="minorHAnsi"/>
                <w:bCs/>
                <w:lang w:eastAsia="zh-TW"/>
              </w:rPr>
              <w:t>giving quality medical care and treatment</w:t>
            </w:r>
          </w:p>
          <w:p w14:paraId="489B915F" w14:textId="78CB2502" w:rsidR="004A3C54" w:rsidRPr="00C751D1" w:rsidRDefault="004A3C54" w:rsidP="00E14EE9">
            <w:pPr>
              <w:pStyle w:val="ListParagraph"/>
              <w:numPr>
                <w:ilvl w:val="0"/>
                <w:numId w:val="3"/>
              </w:numPr>
              <w:ind w:right="851"/>
              <w:rPr>
                <w:rFonts w:eastAsia="Times New Roman" w:cstheme="minorHAnsi"/>
                <w:bCs/>
                <w:lang w:eastAsia="zh-TW"/>
              </w:rPr>
            </w:pPr>
            <w:r w:rsidRPr="00C751D1">
              <w:rPr>
                <w:rFonts w:eastAsia="Times New Roman" w:cstheme="minorHAnsi"/>
                <w:bCs/>
                <w:lang w:eastAsia="zh-TW"/>
              </w:rPr>
              <w:t>Commended by supervisors for handling difficult situations involving both patients and their families</w:t>
            </w:r>
          </w:p>
        </w:tc>
      </w:tr>
      <w:tr w:rsidR="004A3C54" w:rsidRPr="00AC6CBB" w14:paraId="2214DF88" w14:textId="77777777" w:rsidTr="00197902">
        <w:trPr>
          <w:gridAfter w:val="2"/>
          <w:wAfter w:w="17373" w:type="dxa"/>
          <w:trHeight w:val="144"/>
        </w:trPr>
        <w:tc>
          <w:tcPr>
            <w:tcW w:w="11766" w:type="dxa"/>
            <w:gridSpan w:val="6"/>
          </w:tcPr>
          <w:p w14:paraId="355F3F87" w14:textId="77777777" w:rsidR="004A3C54" w:rsidRPr="00C751D1" w:rsidRDefault="004A3C54" w:rsidP="004A3C54">
            <w:pPr>
              <w:rPr>
                <w:rFonts w:eastAsia="Times New Roman" w:cstheme="minorHAnsi"/>
                <w:bCs/>
                <w:lang w:eastAsia="zh-TW"/>
              </w:rPr>
            </w:pPr>
          </w:p>
        </w:tc>
      </w:tr>
      <w:tr w:rsidR="004A3C54" w:rsidRPr="00AC6CBB" w14:paraId="36FB8ED4" w14:textId="77777777" w:rsidTr="00197902">
        <w:trPr>
          <w:gridAfter w:val="2"/>
          <w:wAfter w:w="17373" w:type="dxa"/>
          <w:trHeight w:val="454"/>
        </w:trPr>
        <w:tc>
          <w:tcPr>
            <w:tcW w:w="11766" w:type="dxa"/>
            <w:gridSpan w:val="6"/>
            <w:shd w:val="clear" w:color="auto" w:fill="FDF5F6"/>
            <w:vAlign w:val="center"/>
          </w:tcPr>
          <w:p w14:paraId="2D6280FF" w14:textId="75490FF9" w:rsidR="004A3C54" w:rsidRPr="00EA6D2A" w:rsidRDefault="004A3C54" w:rsidP="004A3C54">
            <w:pPr>
              <w:spacing w:line="276" w:lineRule="auto"/>
              <w:ind w:left="57"/>
              <w:rPr>
                <w:rFonts w:ascii="Playfair Display" w:eastAsia="Times New Roman" w:hAnsi="Playfair Display"/>
                <w:b/>
                <w:sz w:val="24"/>
                <w:szCs w:val="24"/>
                <w:lang w:val="en-US" w:eastAsia="zh-TW"/>
              </w:rPr>
            </w:pPr>
            <w:r w:rsidRPr="00EA6D2A">
              <w:rPr>
                <w:rFonts w:ascii="Playfair Display" w:eastAsia="Times New Roman" w:hAnsi="Playfair Display"/>
                <w:b/>
                <w:bCs/>
                <w:color w:val="6B1E26"/>
                <w:sz w:val="24"/>
                <w:szCs w:val="24"/>
                <w:lang w:val="en-US"/>
              </w:rPr>
              <w:t>Education</w:t>
            </w:r>
          </w:p>
        </w:tc>
      </w:tr>
      <w:tr w:rsidR="004A3C54" w:rsidRPr="00AC6CBB" w14:paraId="36E372D9" w14:textId="77777777" w:rsidTr="00197902">
        <w:trPr>
          <w:gridAfter w:val="2"/>
          <w:wAfter w:w="17373" w:type="dxa"/>
          <w:trHeight w:val="144"/>
        </w:trPr>
        <w:tc>
          <w:tcPr>
            <w:tcW w:w="11766" w:type="dxa"/>
            <w:gridSpan w:val="6"/>
          </w:tcPr>
          <w:p w14:paraId="35C73906" w14:textId="1C44C953" w:rsidR="004A3C54" w:rsidRPr="00AC6CBB" w:rsidRDefault="004A3C54" w:rsidP="004A3C54">
            <w:pPr>
              <w:rPr>
                <w:rFonts w:ascii="Lora" w:eastAsia="Times New Roman" w:hAnsi="Lora"/>
                <w:bCs/>
                <w:sz w:val="20"/>
                <w:szCs w:val="20"/>
                <w:lang w:eastAsia="zh-TW"/>
              </w:rPr>
            </w:pPr>
          </w:p>
        </w:tc>
      </w:tr>
      <w:tr w:rsidR="004A3C54" w:rsidRPr="00AC6CBB" w14:paraId="06B9F3E0" w14:textId="2C6A0115" w:rsidTr="00C751D1">
        <w:trPr>
          <w:gridAfter w:val="2"/>
          <w:wAfter w:w="17373" w:type="dxa"/>
          <w:trHeight w:val="443"/>
        </w:trPr>
        <w:tc>
          <w:tcPr>
            <w:tcW w:w="2269" w:type="dxa"/>
            <w:tcBorders>
              <w:right w:val="single" w:sz="4" w:space="0" w:color="D0CECE" w:themeColor="background2" w:themeShade="E6"/>
            </w:tcBorders>
            <w:tcMar>
              <w:left w:w="57" w:type="dxa"/>
              <w:right w:w="57" w:type="dxa"/>
            </w:tcMar>
          </w:tcPr>
          <w:p w14:paraId="0BC459E9" w14:textId="69C1D35B" w:rsidR="004A3C54" w:rsidRPr="00197902" w:rsidRDefault="00197902" w:rsidP="00197902">
            <w:pPr>
              <w:rPr>
                <w:rFonts w:eastAsia="Times New Roman" w:cstheme="minorHAnsi"/>
                <w:b/>
                <w:bCs/>
                <w:lang w:eastAsia="zh-TW"/>
              </w:rPr>
            </w:pPr>
            <w:r w:rsidRPr="00C751D1">
              <w:rPr>
                <w:rFonts w:eastAsia="Times New Roman" w:cstheme="minorHAnsi"/>
                <w:b/>
                <w:bCs/>
                <w:sz w:val="20"/>
                <w:szCs w:val="20"/>
                <w:lang w:val="en-US"/>
              </w:rPr>
              <w:t xml:space="preserve">   Graduated </w:t>
            </w:r>
            <w:r w:rsidR="004A3C54" w:rsidRPr="00C751D1">
              <w:rPr>
                <w:rFonts w:eastAsia="Times New Roman" w:cstheme="minorHAnsi"/>
                <w:b/>
                <w:bCs/>
                <w:sz w:val="20"/>
                <w:szCs w:val="20"/>
                <w:lang w:val="en-US"/>
              </w:rPr>
              <w:t>Jun 20</w:t>
            </w:r>
            <w:r w:rsidR="00F65883">
              <w:rPr>
                <w:rFonts w:eastAsia="Times New Roman" w:cstheme="minorHAnsi"/>
                <w:b/>
                <w:bCs/>
                <w:sz w:val="20"/>
                <w:szCs w:val="20"/>
                <w:lang w:val="en-US"/>
              </w:rPr>
              <w:t>XX</w:t>
            </w:r>
          </w:p>
        </w:tc>
        <w:tc>
          <w:tcPr>
            <w:tcW w:w="425" w:type="dxa"/>
            <w:tcBorders>
              <w:left w:val="single" w:sz="4" w:space="0" w:color="D0CECE" w:themeColor="background2" w:themeShade="E6"/>
            </w:tcBorders>
          </w:tcPr>
          <w:p w14:paraId="3B6F77D1" w14:textId="38ECE60C" w:rsidR="004A3C54" w:rsidRPr="00AC6CBB" w:rsidRDefault="004A3C54" w:rsidP="004A3C54">
            <w:pPr>
              <w:rPr>
                <w:rFonts w:eastAsia="Times New Roman" w:cstheme="minorHAnsi"/>
                <w:bCs/>
                <w:sz w:val="21"/>
                <w:szCs w:val="21"/>
                <w:lang w:eastAsia="zh-TW"/>
              </w:rPr>
            </w:pPr>
          </w:p>
        </w:tc>
        <w:tc>
          <w:tcPr>
            <w:tcW w:w="9072" w:type="dxa"/>
            <w:gridSpan w:val="4"/>
          </w:tcPr>
          <w:p w14:paraId="0579B239" w14:textId="77777777" w:rsidR="004A3C54" w:rsidRPr="00C751D1" w:rsidRDefault="004A3C54" w:rsidP="004A3C54">
            <w:pPr>
              <w:rPr>
                <w:rFonts w:eastAsia="Times New Roman" w:cstheme="minorHAnsi"/>
                <w:b/>
                <w:color w:val="6C1E25"/>
                <w:lang w:eastAsia="zh-TW"/>
              </w:rPr>
            </w:pPr>
            <w:r w:rsidRPr="00C751D1">
              <w:rPr>
                <w:rFonts w:eastAsia="Times New Roman" w:cstheme="minorHAnsi"/>
                <w:b/>
                <w:color w:val="6C1E25"/>
                <w:lang w:eastAsia="zh-TW"/>
              </w:rPr>
              <w:t>Catholic University, Washington, DC</w:t>
            </w:r>
          </w:p>
          <w:p w14:paraId="79B83C52" w14:textId="5E82F5D3" w:rsidR="004A3C54" w:rsidRPr="00EA6D2A" w:rsidRDefault="004A3C54" w:rsidP="004A3C54">
            <w:pPr>
              <w:rPr>
                <w:rFonts w:eastAsia="Times New Roman" w:cstheme="minorHAnsi"/>
                <w:bCs/>
                <w:color w:val="000000" w:themeColor="text1"/>
                <w:sz w:val="24"/>
                <w:szCs w:val="24"/>
                <w:lang w:eastAsia="zh-TW"/>
              </w:rPr>
            </w:pPr>
            <w:r w:rsidRPr="00C751D1">
              <w:rPr>
                <w:rFonts w:eastAsia="Times New Roman" w:cstheme="minorHAnsi"/>
                <w:bCs/>
                <w:color w:val="000000" w:themeColor="text1"/>
                <w:lang w:eastAsia="zh-TW"/>
              </w:rPr>
              <w:t>MS in Nursing</w:t>
            </w:r>
          </w:p>
        </w:tc>
      </w:tr>
      <w:tr w:rsidR="004A3C54" w:rsidRPr="00AC6CBB" w14:paraId="4386BE43" w14:textId="77777777" w:rsidTr="00197902">
        <w:trPr>
          <w:gridAfter w:val="2"/>
          <w:wAfter w:w="17373" w:type="dxa"/>
          <w:trHeight w:val="96"/>
        </w:trPr>
        <w:tc>
          <w:tcPr>
            <w:tcW w:w="11766" w:type="dxa"/>
            <w:gridSpan w:val="6"/>
            <w:shd w:val="clear" w:color="auto" w:fill="FFFFFF" w:themeFill="background1"/>
            <w:tcMar>
              <w:left w:w="57" w:type="dxa"/>
              <w:right w:w="57" w:type="dxa"/>
            </w:tcMar>
            <w:vAlign w:val="center"/>
          </w:tcPr>
          <w:p w14:paraId="5DDB5CDF" w14:textId="77777777" w:rsidR="004A3C54" w:rsidRDefault="004A3C54" w:rsidP="004A3C54">
            <w:pPr>
              <w:pStyle w:val="NormalWeb"/>
              <w:spacing w:before="0" w:beforeAutospacing="0" w:after="0" w:afterAutospacing="0"/>
              <w:ind w:right="567"/>
              <w:rPr>
                <w:rFonts w:ascii="Playfair Display" w:eastAsia="Times New Roman" w:hAnsi="Playfair Display"/>
                <w:b/>
                <w:bCs/>
                <w:color w:val="6B1E26"/>
                <w:lang w:val="en-US"/>
              </w:rPr>
            </w:pPr>
          </w:p>
        </w:tc>
      </w:tr>
      <w:tr w:rsidR="004A3C54" w:rsidRPr="00AC6CBB" w14:paraId="7F7BDC5B" w14:textId="77777777" w:rsidTr="00197902">
        <w:trPr>
          <w:gridAfter w:val="2"/>
          <w:wAfter w:w="17373" w:type="dxa"/>
          <w:trHeight w:val="445"/>
        </w:trPr>
        <w:tc>
          <w:tcPr>
            <w:tcW w:w="11766" w:type="dxa"/>
            <w:gridSpan w:val="6"/>
            <w:shd w:val="clear" w:color="auto" w:fill="FEF4F5"/>
            <w:tcMar>
              <w:left w:w="57" w:type="dxa"/>
              <w:right w:w="57" w:type="dxa"/>
            </w:tcMar>
            <w:vAlign w:val="center"/>
          </w:tcPr>
          <w:p w14:paraId="43B485C0" w14:textId="47892E66" w:rsidR="004A3C54" w:rsidRPr="00AC6CBB" w:rsidRDefault="00197902" w:rsidP="004A3C54">
            <w:pPr>
              <w:pStyle w:val="NormalWeb"/>
              <w:spacing w:before="0" w:beforeAutospacing="0" w:after="0" w:afterAutospacing="0"/>
              <w:ind w:right="567"/>
              <w:rPr>
                <w:rFonts w:asciiTheme="minorHAnsi" w:eastAsia="Times New Roman" w:hAnsiTheme="minorHAnsi" w:cstheme="minorHAnsi"/>
                <w:sz w:val="22"/>
                <w:szCs w:val="22"/>
              </w:rPr>
            </w:pPr>
            <w:r>
              <w:rPr>
                <w:rFonts w:ascii="Playfair Display" w:eastAsia="Times New Roman" w:hAnsi="Playfair Display"/>
                <w:b/>
                <w:bCs/>
                <w:color w:val="6B1E26"/>
                <w:lang w:val="en-US"/>
              </w:rPr>
              <w:t>Professional Skills</w:t>
            </w:r>
          </w:p>
        </w:tc>
      </w:tr>
      <w:tr w:rsidR="004A3C54" w:rsidRPr="00AC6CBB" w14:paraId="466DC483" w14:textId="77777777" w:rsidTr="00197902">
        <w:trPr>
          <w:gridAfter w:val="2"/>
          <w:wAfter w:w="17373" w:type="dxa"/>
          <w:trHeight w:val="122"/>
        </w:trPr>
        <w:tc>
          <w:tcPr>
            <w:tcW w:w="11766" w:type="dxa"/>
            <w:gridSpan w:val="6"/>
            <w:tcMar>
              <w:left w:w="57" w:type="dxa"/>
              <w:right w:w="57" w:type="dxa"/>
            </w:tcMar>
          </w:tcPr>
          <w:p w14:paraId="2157F564" w14:textId="77777777" w:rsidR="004A3C54" w:rsidRPr="00C751D1" w:rsidRDefault="004A3C54" w:rsidP="004A3C54">
            <w:pPr>
              <w:pStyle w:val="NormalWeb"/>
              <w:spacing w:before="0" w:beforeAutospacing="0" w:after="0" w:afterAutospacing="0"/>
              <w:ind w:right="567"/>
              <w:rPr>
                <w:rFonts w:ascii="Playfair Display" w:eastAsia="Times New Roman" w:hAnsi="Playfair Display"/>
                <w:b/>
                <w:bCs/>
                <w:color w:val="6B1E26"/>
                <w:sz w:val="15"/>
                <w:szCs w:val="15"/>
                <w:lang w:val="en-US"/>
              </w:rPr>
            </w:pPr>
          </w:p>
        </w:tc>
      </w:tr>
      <w:tr w:rsidR="00197902" w:rsidRPr="00AC6CBB" w14:paraId="2DA304F4" w14:textId="6201CAEC" w:rsidTr="00197902">
        <w:trPr>
          <w:trHeight w:val="122"/>
        </w:trPr>
        <w:tc>
          <w:tcPr>
            <w:tcW w:w="5895" w:type="dxa"/>
            <w:gridSpan w:val="3"/>
            <w:tcMar>
              <w:left w:w="57" w:type="dxa"/>
              <w:right w:w="57" w:type="dxa"/>
            </w:tcMar>
          </w:tcPr>
          <w:p w14:paraId="1A095964" w14:textId="77777777" w:rsidR="00197902" w:rsidRPr="00C751D1" w:rsidRDefault="00197902" w:rsidP="00197902">
            <w:pPr>
              <w:pStyle w:val="ListParagraph"/>
              <w:numPr>
                <w:ilvl w:val="0"/>
                <w:numId w:val="4"/>
              </w:numPr>
            </w:pPr>
            <w:r w:rsidRPr="00C751D1">
              <w:t>ER work</w:t>
            </w:r>
          </w:p>
          <w:p w14:paraId="5EA00C28" w14:textId="77777777" w:rsidR="00197902" w:rsidRPr="00C751D1" w:rsidRDefault="00197902" w:rsidP="00197902">
            <w:pPr>
              <w:pStyle w:val="ListParagraph"/>
              <w:numPr>
                <w:ilvl w:val="0"/>
                <w:numId w:val="4"/>
              </w:numPr>
            </w:pPr>
            <w:r w:rsidRPr="00C751D1">
              <w:t>Care plans</w:t>
            </w:r>
          </w:p>
          <w:p w14:paraId="7833D557" w14:textId="1A1A51AD" w:rsidR="00197902" w:rsidRPr="00C751D1" w:rsidRDefault="00197902" w:rsidP="00197902">
            <w:pPr>
              <w:pStyle w:val="ListParagraph"/>
              <w:numPr>
                <w:ilvl w:val="0"/>
                <w:numId w:val="4"/>
              </w:numPr>
            </w:pPr>
            <w:r w:rsidRPr="00C751D1">
              <w:t>EHR</w:t>
            </w:r>
          </w:p>
        </w:tc>
        <w:tc>
          <w:tcPr>
            <w:tcW w:w="5871" w:type="dxa"/>
            <w:gridSpan w:val="3"/>
          </w:tcPr>
          <w:p w14:paraId="1129FFC9" w14:textId="77777777" w:rsidR="00197902" w:rsidRPr="00C751D1" w:rsidRDefault="00197902" w:rsidP="00197902">
            <w:pPr>
              <w:pStyle w:val="ListParagraph"/>
              <w:numPr>
                <w:ilvl w:val="0"/>
                <w:numId w:val="4"/>
              </w:numPr>
            </w:pPr>
            <w:r w:rsidRPr="00C751D1">
              <w:t>CPR</w:t>
            </w:r>
          </w:p>
          <w:p w14:paraId="42A2A57F" w14:textId="77777777" w:rsidR="00197902" w:rsidRPr="00C751D1" w:rsidRDefault="00197902" w:rsidP="00197902">
            <w:pPr>
              <w:pStyle w:val="ListParagraph"/>
              <w:numPr>
                <w:ilvl w:val="0"/>
                <w:numId w:val="4"/>
              </w:numPr>
            </w:pPr>
            <w:r w:rsidRPr="00C751D1">
              <w:t>Admin</w:t>
            </w:r>
          </w:p>
          <w:p w14:paraId="57853DDC" w14:textId="14DB0A4A" w:rsidR="00197902" w:rsidRPr="00C751D1" w:rsidRDefault="00197902" w:rsidP="00197902">
            <w:pPr>
              <w:pStyle w:val="ListParagraph"/>
              <w:numPr>
                <w:ilvl w:val="0"/>
                <w:numId w:val="4"/>
              </w:numPr>
            </w:pPr>
            <w:r w:rsidRPr="00C751D1">
              <w:t>Fluent in English, Spanish, and French</w:t>
            </w:r>
          </w:p>
        </w:tc>
        <w:tc>
          <w:tcPr>
            <w:tcW w:w="8628" w:type="dxa"/>
          </w:tcPr>
          <w:p w14:paraId="79D2A81B" w14:textId="77777777" w:rsidR="00197902" w:rsidRPr="00AC6CBB" w:rsidRDefault="00197902" w:rsidP="004A3C54"/>
        </w:tc>
        <w:tc>
          <w:tcPr>
            <w:tcW w:w="8745" w:type="dxa"/>
          </w:tcPr>
          <w:p w14:paraId="3742DACF" w14:textId="77777777" w:rsidR="00197902" w:rsidRDefault="00197902" w:rsidP="004A3C54">
            <w:pPr>
              <w:rPr>
                <w:rFonts w:eastAsia="Times New Roman" w:cstheme="minorHAnsi"/>
                <w:b/>
                <w:color w:val="6C1E25"/>
                <w:sz w:val="28"/>
                <w:szCs w:val="28"/>
                <w:lang w:eastAsia="zh-TW"/>
              </w:rPr>
            </w:pPr>
            <w:r w:rsidRPr="00EA6D2A">
              <w:rPr>
                <w:rFonts w:eastAsia="Times New Roman" w:cstheme="minorHAnsi"/>
                <w:b/>
                <w:color w:val="6C1E25"/>
                <w:sz w:val="28"/>
                <w:szCs w:val="28"/>
                <w:lang w:eastAsia="zh-TW"/>
              </w:rPr>
              <w:t>Catholic University, Washington, DC</w:t>
            </w:r>
          </w:p>
          <w:p w14:paraId="218814FD" w14:textId="1AD10A72" w:rsidR="00197902" w:rsidRPr="00AC6CBB" w:rsidRDefault="00197902" w:rsidP="004A3C54">
            <w:r>
              <w:rPr>
                <w:rFonts w:eastAsia="Times New Roman" w:cstheme="minorHAnsi"/>
                <w:bCs/>
                <w:color w:val="000000" w:themeColor="text1"/>
                <w:sz w:val="24"/>
                <w:szCs w:val="24"/>
                <w:lang w:eastAsia="zh-TW"/>
              </w:rPr>
              <w:t>MS in Nursing</w:t>
            </w:r>
          </w:p>
        </w:tc>
      </w:tr>
    </w:tbl>
    <w:p w14:paraId="539CD8A3" w14:textId="7755E484" w:rsidR="00056759" w:rsidRDefault="00C751D1">
      <w:pPr>
        <w:sectPr w:rsidR="00056759" w:rsidSect="006C28F8">
          <w:headerReference w:type="even" r:id="rId10"/>
          <w:headerReference w:type="default" r:id="rId11"/>
          <w:footerReference w:type="even" r:id="rId12"/>
          <w:footerReference w:type="default" r:id="rId13"/>
          <w:headerReference w:type="first" r:id="rId14"/>
          <w:footerReference w:type="first" r:id="rId15"/>
          <w:pgSz w:w="12240" w:h="15840" w:code="1"/>
          <w:pgMar w:top="357" w:right="527" w:bottom="284" w:left="533" w:header="0" w:footer="0" w:gutter="0"/>
          <w:cols w:space="708"/>
          <w:docGrid w:linePitch="360"/>
        </w:sectPr>
      </w:pPr>
      <w:r>
        <w:rPr>
          <w:noProof/>
        </w:rPr>
        <mc:AlternateContent>
          <mc:Choice Requires="wps">
            <w:drawing>
              <wp:anchor distT="0" distB="0" distL="114300" distR="114300" simplePos="0" relativeHeight="251758592" behindDoc="1" locked="0" layoutInCell="1" allowOverlap="1" wp14:anchorId="5148C49E" wp14:editId="2D9597F4">
                <wp:simplePos x="0" y="0"/>
                <wp:positionH relativeFrom="page">
                  <wp:posOffset>12032</wp:posOffset>
                </wp:positionH>
                <wp:positionV relativeFrom="paragraph">
                  <wp:posOffset>-9825757</wp:posOffset>
                </wp:positionV>
                <wp:extent cx="7771765" cy="1239253"/>
                <wp:effectExtent l="0" t="0" r="635" b="5715"/>
                <wp:wrapNone/>
                <wp:docPr id="4" name="Rectangle 4"/>
                <wp:cNvGraphicFramePr/>
                <a:graphic xmlns:a="http://schemas.openxmlformats.org/drawingml/2006/main">
                  <a:graphicData uri="http://schemas.microsoft.com/office/word/2010/wordprocessingShape">
                    <wps:wsp>
                      <wps:cNvSpPr/>
                      <wps:spPr>
                        <a:xfrm>
                          <a:off x="0" y="0"/>
                          <a:ext cx="7771765" cy="1239253"/>
                        </a:xfrm>
                        <a:prstGeom prst="rect">
                          <a:avLst/>
                        </a:prstGeom>
                        <a:solidFill>
                          <a:srgbClr val="FDF5F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299EE" id="Rectangle 4" o:spid="_x0000_s1026" style="position:absolute;margin-left:.95pt;margin-top:-773.7pt;width:611.95pt;height:97.6pt;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" fillcolor="#fdf5f6" stroked="f" strokeweight="1pt">
                <w10:wrap anchorx="page"/>
              </v:rect>
            </w:pict>
          </mc:Fallback>
        </mc:AlternateContent>
      </w:r>
      <w:r w:rsidR="00172032">
        <w:rPr>
          <w:noProof/>
        </w:rPr>
        <mc:AlternateContent>
          <mc:Choice Requires="wps">
            <w:drawing>
              <wp:anchor distT="0" distB="0" distL="114300" distR="114300" simplePos="0" relativeHeight="251749376" behindDoc="1" locked="0" layoutInCell="1" allowOverlap="1" wp14:anchorId="09AF2795" wp14:editId="787F8A02">
                <wp:simplePos x="0" y="0"/>
                <wp:positionH relativeFrom="page">
                  <wp:posOffset>0</wp:posOffset>
                </wp:positionH>
                <wp:positionV relativeFrom="paragraph">
                  <wp:posOffset>-10201943</wp:posOffset>
                </wp:positionV>
                <wp:extent cx="7772023" cy="1530927"/>
                <wp:effectExtent l="0" t="0" r="635" b="6350"/>
                <wp:wrapNone/>
                <wp:docPr id="18" name="Rectangle 18"/>
                <wp:cNvGraphicFramePr/>
                <a:graphic xmlns:a="http://schemas.openxmlformats.org/drawingml/2006/main">
                  <a:graphicData uri="http://schemas.microsoft.com/office/word/2010/wordprocessingShape">
                    <wps:wsp>
                      <wps:cNvSpPr/>
                      <wps:spPr>
                        <a:xfrm>
                          <a:off x="0" y="0"/>
                          <a:ext cx="7772023" cy="1530927"/>
                        </a:xfrm>
                        <a:prstGeom prst="rect">
                          <a:avLst/>
                        </a:prstGeom>
                        <a:solidFill>
                          <a:srgbClr val="FDF5F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BD1C0" id="Rectangle 18" o:spid="_x0000_s1026" style="position:absolute;margin-left:0;margin-top:-803.3pt;width:611.95pt;height:120.55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" fillcolor="#fdf5f6" stroked="f" strokeweight="1pt">
                <w10:wrap anchorx="page"/>
              </v:rect>
            </w:pict>
          </mc:Fallback>
        </mc:AlternateContent>
      </w:r>
    </w:p>
    <w:tbl>
      <w:tblPr>
        <w:tblStyle w:val="TableGrid"/>
        <w:tblW w:w="114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82"/>
      </w:tblGrid>
      <w:tr w:rsidR="00AC6CBB" w:rsidRPr="00AC6CBB" w14:paraId="52FF9763" w14:textId="77777777" w:rsidTr="00824857">
        <w:trPr>
          <w:trHeight w:val="242"/>
        </w:trPr>
        <w:tc>
          <w:tcPr>
            <w:tcW w:w="11482" w:type="dxa"/>
          </w:tcPr>
          <w:p w14:paraId="40493192" w14:textId="77777777" w:rsidR="00056759" w:rsidRPr="00AC6CBB" w:rsidRDefault="00056759">
            <w:pPr>
              <w:rPr>
                <w:sz w:val="28"/>
                <w:szCs w:val="28"/>
              </w:rPr>
            </w:pPr>
          </w:p>
        </w:tc>
      </w:tr>
      <w:tr w:rsidR="00B367B8" w:rsidRPr="00AC6CBB" w14:paraId="489ADA91" w14:textId="77777777" w:rsidTr="00B367B8">
        <w:trPr>
          <w:trHeight w:val="64"/>
        </w:trPr>
        <w:tc>
          <w:tcPr>
            <w:tcW w:w="11482" w:type="dxa"/>
            <w:shd w:val="clear" w:color="auto" w:fill="auto"/>
            <w:tcMar>
              <w:top w:w="1134" w:type="dxa"/>
              <w:left w:w="1134" w:type="dxa"/>
              <w:bottom w:w="1134" w:type="dxa"/>
              <w:right w:w="1134" w:type="dxa"/>
            </w:tcMar>
            <w:vAlign w:val="center"/>
          </w:tcPr>
          <w:p w14:paraId="7DA6C02D" w14:textId="77777777" w:rsidR="00E07067" w:rsidRDefault="00E07067" w:rsidP="00E07067">
            <w:pPr>
              <w:autoSpaceDE w:val="0"/>
              <w:autoSpaceDN w:val="0"/>
              <w:adjustRightInd w:val="0"/>
              <w:jc w:val="right"/>
              <w:rPr>
                <w:rFonts w:ascii="Poppins" w:hAnsi="Poppins" w:cs="Poppins"/>
                <w:lang w:val="en-US"/>
              </w:rPr>
            </w:pPr>
            <w:r>
              <w:rPr>
                <w:rFonts w:ascii="Noto Sans" w:hAnsi="Noto Sans" w:cs="Noto Sans"/>
                <w:b/>
                <w:noProof/>
                <w:sz w:val="48"/>
                <w:szCs w:val="48"/>
              </w:rPr>
              <w:drawing>
                <wp:inline distT="0" distB="0" distL="0" distR="0" wp14:anchorId="559A533F" wp14:editId="0A89600C">
                  <wp:extent cx="1363980" cy="160020"/>
                  <wp:effectExtent l="0" t="0" r="762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3980" cy="160020"/>
                          </a:xfrm>
                          <a:prstGeom prst="rect">
                            <a:avLst/>
                          </a:prstGeom>
                          <a:noFill/>
                          <a:ln>
                            <a:noFill/>
                          </a:ln>
                        </pic:spPr>
                      </pic:pic>
                    </a:graphicData>
                  </a:graphic>
                </wp:inline>
              </w:drawing>
            </w:r>
          </w:p>
          <w:p w14:paraId="0127744A" w14:textId="77777777" w:rsidR="00E07067" w:rsidRDefault="00E07067" w:rsidP="00E07067">
            <w:pPr>
              <w:autoSpaceDE w:val="0"/>
              <w:autoSpaceDN w:val="0"/>
              <w:adjustRightInd w:val="0"/>
              <w:rPr>
                <w:rFonts w:ascii="Poppins" w:hAnsi="Poppins" w:cs="Poppins"/>
                <w:b/>
                <w:bCs/>
                <w:sz w:val="40"/>
                <w:szCs w:val="40"/>
                <w:lang w:val="en-US"/>
              </w:rPr>
            </w:pPr>
          </w:p>
          <w:p w14:paraId="61A4EAC3" w14:textId="77777777" w:rsidR="00E07067" w:rsidRDefault="00E07067" w:rsidP="00E07067">
            <w:pPr>
              <w:autoSpaceDE w:val="0"/>
              <w:autoSpaceDN w:val="0"/>
              <w:adjustRightInd w:val="0"/>
              <w:rPr>
                <w:rFonts w:ascii="Poppins" w:hAnsi="Poppins" w:cs="Poppins"/>
                <w:b/>
                <w:bCs/>
                <w:sz w:val="40"/>
                <w:szCs w:val="40"/>
                <w:lang w:val="en-US"/>
              </w:rPr>
            </w:pPr>
            <w:r>
              <w:rPr>
                <w:rFonts w:ascii="Poppins" w:hAnsi="Poppins" w:cs="Poppins"/>
                <w:b/>
                <w:bCs/>
                <w:sz w:val="40"/>
                <w:szCs w:val="40"/>
                <w:lang w:val="en-US"/>
              </w:rPr>
              <w:t>Dear Job Seeker,</w:t>
            </w:r>
          </w:p>
          <w:p w14:paraId="0ECF174E" w14:textId="77777777" w:rsidR="00E07067" w:rsidRDefault="00E07067" w:rsidP="00E07067">
            <w:pPr>
              <w:autoSpaceDE w:val="0"/>
              <w:autoSpaceDN w:val="0"/>
              <w:adjustRightInd w:val="0"/>
              <w:rPr>
                <w:rFonts w:ascii="Poppins" w:hAnsi="Poppins" w:cs="Poppins"/>
                <w:lang w:val="en-US"/>
              </w:rPr>
            </w:pPr>
          </w:p>
          <w:p w14:paraId="39BDCFD2" w14:textId="77777777" w:rsidR="00E07067" w:rsidRPr="00636CE2" w:rsidRDefault="00E07067" w:rsidP="00E07067">
            <w:pPr>
              <w:autoSpaceDE w:val="0"/>
              <w:autoSpaceDN w:val="0"/>
              <w:adjustRightInd w:val="0"/>
              <w:ind w:left="709" w:right="571"/>
              <w:rPr>
                <w:rFonts w:ascii="Poppins SemiBold" w:hAnsi="Poppins SemiBold" w:cs="Poppins SemiBold"/>
                <w:b/>
                <w:bCs/>
                <w:sz w:val="20"/>
                <w:szCs w:val="20"/>
                <w:lang w:val="en-US"/>
              </w:rPr>
            </w:pPr>
            <w:r w:rsidRPr="00636CE2">
              <w:rPr>
                <w:rFonts w:ascii="Poppins SemiBold" w:hAnsi="Poppins SemiBold" w:cs="Poppins SemiBold"/>
                <w:b/>
                <w:bCs/>
                <w:sz w:val="20"/>
                <w:szCs w:val="20"/>
                <w:lang w:val="en-US"/>
              </w:rPr>
              <w:t>Looking to land a teaching job at a college or university?</w:t>
            </w:r>
          </w:p>
          <w:p w14:paraId="41DA85E1" w14:textId="77777777" w:rsidR="00E07067" w:rsidRPr="00636CE2" w:rsidRDefault="00E07067" w:rsidP="00E07067">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Our “Harvard” and “Graduate” CV templates make your teaching experience the focus of your job application by placing it right at the top of the page. This placement helps show employers that you’re qualified for the job as soon as they look at your application.</w:t>
            </w:r>
          </w:p>
          <w:p w14:paraId="774ED35D" w14:textId="77777777" w:rsidR="00E07067" w:rsidRPr="00636CE2" w:rsidRDefault="00E07067" w:rsidP="00E07067">
            <w:pPr>
              <w:autoSpaceDE w:val="0"/>
              <w:autoSpaceDN w:val="0"/>
              <w:adjustRightInd w:val="0"/>
              <w:ind w:left="709" w:right="571"/>
              <w:rPr>
                <w:rFonts w:ascii="Poppins" w:hAnsi="Poppins" w:cs="Poppins"/>
                <w:sz w:val="20"/>
                <w:szCs w:val="20"/>
                <w:lang w:val="en-US"/>
              </w:rPr>
            </w:pPr>
          </w:p>
          <w:p w14:paraId="260F93B1" w14:textId="77777777" w:rsidR="00E07067" w:rsidRPr="00636CE2" w:rsidRDefault="00E07067" w:rsidP="00E07067">
            <w:pPr>
              <w:autoSpaceDE w:val="0"/>
              <w:autoSpaceDN w:val="0"/>
              <w:adjustRightInd w:val="0"/>
              <w:ind w:left="709" w:right="573"/>
              <w:rPr>
                <w:rFonts w:ascii="Poppins" w:hAnsi="Poppins" w:cs="Poppins"/>
                <w:sz w:val="20"/>
                <w:szCs w:val="20"/>
                <w:lang w:val="en-US"/>
              </w:rPr>
            </w:pPr>
            <w:r w:rsidRPr="00636CE2">
              <w:rPr>
                <w:rFonts w:ascii="Poppins" w:hAnsi="Poppins" w:cs="Poppins"/>
                <w:sz w:val="20"/>
                <w:szCs w:val="20"/>
                <w:lang w:val="en-US"/>
              </w:rPr>
              <w:t>However, writing a great CV isn’t only about the template you use. Make sure your CV meets the standards of hiring committees and employers by using our free resources and reading our articles written by certified career coaches:</w:t>
            </w:r>
          </w:p>
          <w:p w14:paraId="3EA1BF59" w14:textId="77777777" w:rsidR="00E07067" w:rsidRPr="00636CE2" w:rsidRDefault="00E07067" w:rsidP="00E07067">
            <w:pPr>
              <w:autoSpaceDE w:val="0"/>
              <w:autoSpaceDN w:val="0"/>
              <w:adjustRightInd w:val="0"/>
              <w:ind w:left="709" w:right="573"/>
              <w:rPr>
                <w:rFonts w:ascii="Poppins" w:hAnsi="Poppins" w:cs="Poppins"/>
                <w:sz w:val="20"/>
                <w:szCs w:val="20"/>
                <w:lang w:val="en-US"/>
              </w:rPr>
            </w:pPr>
          </w:p>
          <w:p w14:paraId="5E368F33" w14:textId="77777777" w:rsidR="00E07067" w:rsidRPr="00636CE2" w:rsidRDefault="00E07067" w:rsidP="00E07067">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7" w:history="1">
              <w:r w:rsidRPr="00636CE2">
                <w:rPr>
                  <w:rStyle w:val="Hyperlink"/>
                  <w:rFonts w:ascii="Poppins" w:hAnsi="Poppins" w:cs="Poppins"/>
                  <w:color w:val="EF7855"/>
                  <w:sz w:val="20"/>
                  <w:szCs w:val="20"/>
                  <w:u w:val="none"/>
                </w:rPr>
                <w:t>How to Write an Academic CV</w:t>
              </w:r>
            </w:hyperlink>
          </w:p>
          <w:p w14:paraId="6E207782" w14:textId="77777777" w:rsidR="00E07067" w:rsidRPr="00636CE2" w:rsidRDefault="00E07067" w:rsidP="00E07067">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8" w:history="1">
              <w:r w:rsidRPr="00636CE2">
                <w:rPr>
                  <w:rStyle w:val="Hyperlink"/>
                  <w:rFonts w:ascii="Poppins" w:hAnsi="Poppins" w:cs="Poppins"/>
                  <w:color w:val="EF7855"/>
                  <w:sz w:val="20"/>
                  <w:szCs w:val="20"/>
                  <w:u w:val="none"/>
                </w:rPr>
                <w:t>Free CV Builder</w:t>
              </w:r>
            </w:hyperlink>
          </w:p>
          <w:p w14:paraId="6E95AA37" w14:textId="77777777" w:rsidR="00E07067" w:rsidRPr="00636CE2" w:rsidRDefault="00E07067" w:rsidP="00E07067">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19" w:history="1">
              <w:r w:rsidRPr="00636CE2">
                <w:rPr>
                  <w:rStyle w:val="Hyperlink"/>
                  <w:rFonts w:ascii="Poppins" w:hAnsi="Poppins" w:cs="Poppins"/>
                  <w:color w:val="EF7855"/>
                  <w:sz w:val="20"/>
                  <w:szCs w:val="20"/>
                  <w:u w:val="none"/>
                </w:rPr>
                <w:t>CV Examples by Type &amp; Industry</w:t>
              </w:r>
            </w:hyperlink>
          </w:p>
          <w:p w14:paraId="7EAFE0B6" w14:textId="77777777" w:rsidR="00E07067" w:rsidRPr="00636CE2" w:rsidRDefault="00E07067" w:rsidP="00E07067">
            <w:pPr>
              <w:autoSpaceDE w:val="0"/>
              <w:autoSpaceDN w:val="0"/>
              <w:adjustRightInd w:val="0"/>
              <w:ind w:left="709" w:right="571"/>
              <w:rPr>
                <w:rStyle w:val="Hyperlink"/>
                <w:color w:val="DCA10D"/>
                <w:u w:val="none"/>
              </w:rPr>
            </w:pPr>
            <w:r w:rsidRPr="00636CE2">
              <w:rPr>
                <w:rFonts w:ascii="Poppins" w:hAnsi="Poppins" w:cs="Poppins"/>
                <w:sz w:val="20"/>
                <w:szCs w:val="20"/>
                <w:lang w:val="en-US"/>
              </w:rPr>
              <w:t>·     </w:t>
            </w:r>
            <w:hyperlink r:id="rId20" w:history="1">
              <w:hyperlink r:id="rId21" w:history="1">
                <w:r w:rsidRPr="00636CE2">
                  <w:rPr>
                    <w:rStyle w:val="Hyperlink"/>
                    <w:rFonts w:ascii="Poppins" w:hAnsi="Poppins" w:cs="Poppins"/>
                    <w:color w:val="EF7855"/>
                    <w:sz w:val="20"/>
                    <w:szCs w:val="20"/>
                    <w:u w:val="none"/>
                  </w:rPr>
                  <w:t>CV Formatting guide</w:t>
                </w:r>
              </w:hyperlink>
            </w:hyperlink>
          </w:p>
          <w:p w14:paraId="3C4C9323" w14:textId="77777777" w:rsidR="00E07067" w:rsidRPr="00636CE2" w:rsidRDefault="00E07067" w:rsidP="00E07067">
            <w:pPr>
              <w:autoSpaceDE w:val="0"/>
              <w:autoSpaceDN w:val="0"/>
              <w:adjustRightInd w:val="0"/>
              <w:ind w:left="709" w:right="571"/>
            </w:pPr>
          </w:p>
          <w:p w14:paraId="60B58AA4" w14:textId="77777777" w:rsidR="00E07067" w:rsidRPr="00636CE2" w:rsidRDefault="00E07067" w:rsidP="00E07067">
            <w:pPr>
              <w:autoSpaceDE w:val="0"/>
              <w:autoSpaceDN w:val="0"/>
              <w:adjustRightInd w:val="0"/>
              <w:ind w:left="709" w:right="573"/>
              <w:rPr>
                <w:rFonts w:ascii="Poppins" w:hAnsi="Poppins" w:cs="Poppins"/>
                <w:color w:val="EF7855"/>
                <w:sz w:val="20"/>
                <w:szCs w:val="20"/>
              </w:rPr>
            </w:pPr>
            <w:r w:rsidRPr="00636CE2">
              <w:rPr>
                <w:rFonts w:ascii="Poppins" w:hAnsi="Poppins" w:cs="Poppins"/>
                <w:color w:val="000000"/>
                <w:sz w:val="20"/>
                <w:szCs w:val="20"/>
              </w:rPr>
              <w:t xml:space="preserve">And after you’ve written your CV, download a free </w:t>
            </w:r>
            <w:hyperlink r:id="rId22" w:history="1">
              <w:r w:rsidRPr="00636CE2">
                <w:rPr>
                  <w:rStyle w:val="Hyperlink"/>
                  <w:rFonts w:ascii="Poppins" w:hAnsi="Poppins" w:cs="Poppins"/>
                  <w:color w:val="EF7855"/>
                  <w:sz w:val="20"/>
                  <w:szCs w:val="20"/>
                  <w:u w:val="none"/>
                </w:rPr>
                <w:t>cover letter template</w:t>
              </w:r>
            </w:hyperlink>
            <w:r w:rsidRPr="00636CE2">
              <w:rPr>
                <w:rFonts w:ascii="Poppins" w:hAnsi="Poppins" w:cs="Poppins"/>
                <w:color w:val="000000"/>
                <w:sz w:val="20"/>
                <w:szCs w:val="20"/>
              </w:rPr>
              <w:t xml:space="preserve"> and write a cover letter targeting the exact position you’re applying for. Here are some of our most helpful </w:t>
            </w:r>
            <w:hyperlink r:id="rId23" w:history="1">
              <w:r w:rsidRPr="00636CE2">
                <w:rPr>
                  <w:rStyle w:val="Hyperlink"/>
                  <w:rFonts w:ascii="Poppins" w:hAnsi="Poppins" w:cs="Poppins"/>
                  <w:color w:val="EF7855"/>
                  <w:sz w:val="20"/>
                  <w:szCs w:val="20"/>
                  <w:u w:val="none"/>
                </w:rPr>
                <w:t>cover letter resources</w:t>
              </w:r>
            </w:hyperlink>
            <w:r w:rsidRPr="00636CE2">
              <w:rPr>
                <w:rFonts w:ascii="Poppins" w:hAnsi="Poppins" w:cs="Poppins"/>
                <w:color w:val="EF7855"/>
                <w:sz w:val="20"/>
                <w:szCs w:val="20"/>
              </w:rPr>
              <w:t>:</w:t>
            </w:r>
          </w:p>
          <w:p w14:paraId="2F94A91E" w14:textId="77777777" w:rsidR="00E07067" w:rsidRPr="00636CE2" w:rsidRDefault="00E07067" w:rsidP="00E07067">
            <w:pPr>
              <w:autoSpaceDE w:val="0"/>
              <w:autoSpaceDN w:val="0"/>
              <w:adjustRightInd w:val="0"/>
              <w:ind w:left="709" w:right="573"/>
              <w:rPr>
                <w:rFonts w:ascii="Poppins" w:hAnsi="Poppins" w:cs="Poppins"/>
                <w:sz w:val="20"/>
                <w:szCs w:val="20"/>
                <w:lang w:val="en-US"/>
              </w:rPr>
            </w:pPr>
          </w:p>
          <w:p w14:paraId="7528C12E" w14:textId="77777777" w:rsidR="00E07067" w:rsidRPr="00636CE2" w:rsidRDefault="00E07067" w:rsidP="00E07067">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4" w:history="1">
              <w:r w:rsidRPr="00636CE2">
                <w:rPr>
                  <w:rStyle w:val="Hyperlink"/>
                  <w:rFonts w:ascii="Poppins" w:hAnsi="Poppins" w:cs="Poppins"/>
                  <w:color w:val="EF7855"/>
                  <w:sz w:val="20"/>
                  <w:szCs w:val="20"/>
                  <w:u w:val="none"/>
                </w:rPr>
                <w:t>Cover Letter Builder</w:t>
              </w:r>
            </w:hyperlink>
          </w:p>
          <w:p w14:paraId="37880762" w14:textId="77777777" w:rsidR="00E07067" w:rsidRPr="00636CE2" w:rsidRDefault="00E07067" w:rsidP="00E07067">
            <w:pPr>
              <w:autoSpaceDE w:val="0"/>
              <w:autoSpaceDN w:val="0"/>
              <w:adjustRightInd w:val="0"/>
              <w:ind w:left="709" w:right="571"/>
              <w:rPr>
                <w:rFonts w:ascii="Poppins" w:hAnsi="Poppins" w:cs="Poppins"/>
                <w:sz w:val="20"/>
                <w:szCs w:val="20"/>
                <w:lang w:val="en-US"/>
              </w:rPr>
            </w:pPr>
            <w:r w:rsidRPr="00636CE2">
              <w:rPr>
                <w:rFonts w:ascii="Poppins" w:hAnsi="Poppins" w:cs="Poppins"/>
                <w:sz w:val="20"/>
                <w:szCs w:val="20"/>
                <w:lang w:val="en-US"/>
              </w:rPr>
              <w:t>·     </w:t>
            </w:r>
            <w:hyperlink r:id="rId25" w:history="1">
              <w:r w:rsidRPr="00636CE2">
                <w:rPr>
                  <w:rStyle w:val="Hyperlink"/>
                  <w:rFonts w:ascii="Poppins" w:hAnsi="Poppins" w:cs="Poppins"/>
                  <w:color w:val="EF7855"/>
                  <w:sz w:val="20"/>
                  <w:szCs w:val="20"/>
                  <w:u w:val="none"/>
                </w:rPr>
                <w:t>How to Write a Cover Letter</w:t>
              </w:r>
            </w:hyperlink>
          </w:p>
          <w:p w14:paraId="7890163C" w14:textId="77777777" w:rsidR="00E07067" w:rsidRPr="00636CE2" w:rsidRDefault="00E07067" w:rsidP="00E07067">
            <w:pPr>
              <w:ind w:left="709" w:right="571"/>
            </w:pPr>
            <w:r w:rsidRPr="00636CE2">
              <w:rPr>
                <w:rFonts w:ascii="Poppins" w:hAnsi="Poppins" w:cs="Poppins"/>
                <w:sz w:val="20"/>
                <w:szCs w:val="20"/>
                <w:lang w:val="en-US"/>
              </w:rPr>
              <w:t>·     </w:t>
            </w:r>
            <w:hyperlink r:id="rId26" w:history="1">
              <w:r w:rsidRPr="00636CE2">
                <w:rPr>
                  <w:rStyle w:val="Hyperlink"/>
                  <w:rFonts w:ascii="Poppins" w:hAnsi="Poppins" w:cs="Poppins"/>
                  <w:color w:val="EF7855"/>
                  <w:sz w:val="20"/>
                  <w:szCs w:val="20"/>
                  <w:u w:val="none"/>
                </w:rPr>
                <w:t>Cover Letter Examples by Industry</w:t>
              </w:r>
            </w:hyperlink>
          </w:p>
          <w:p w14:paraId="4AB2019E" w14:textId="77777777" w:rsidR="00E07067" w:rsidRPr="00636CE2" w:rsidRDefault="00E07067" w:rsidP="00E07067">
            <w:pPr>
              <w:ind w:left="709" w:right="571"/>
              <w:rPr>
                <w:sz w:val="20"/>
                <w:szCs w:val="20"/>
              </w:rPr>
            </w:pPr>
            <w:r w:rsidRPr="00636CE2">
              <w:rPr>
                <w:rFonts w:ascii="Poppins" w:hAnsi="Poppins" w:cs="Poppins"/>
                <w:sz w:val="20"/>
                <w:szCs w:val="20"/>
                <w:lang w:val="en-US"/>
              </w:rPr>
              <w:t>·     </w:t>
            </w:r>
            <w:hyperlink r:id="rId27" w:history="1">
              <w:r w:rsidRPr="00636CE2">
                <w:rPr>
                  <w:rStyle w:val="Hyperlink"/>
                  <w:rFonts w:ascii="Poppins" w:hAnsi="Poppins" w:cs="Poppins"/>
                  <w:color w:val="EF7855"/>
                  <w:sz w:val="20"/>
                  <w:szCs w:val="20"/>
                  <w:u w:val="none"/>
                </w:rPr>
                <w:t>Cover Letter Format</w:t>
              </w:r>
            </w:hyperlink>
          </w:p>
          <w:p w14:paraId="29F4F420" w14:textId="77777777" w:rsidR="00E07067" w:rsidRDefault="00E07067" w:rsidP="00E07067">
            <w:pPr>
              <w:ind w:right="571"/>
              <w:rPr>
                <w:rFonts w:ascii="Poppins" w:hAnsi="Poppins" w:cs="Poppins"/>
                <w:color w:val="EF7855"/>
                <w:sz w:val="20"/>
                <w:szCs w:val="20"/>
                <w:lang w:val="en-US"/>
              </w:rPr>
            </w:pPr>
          </w:p>
          <w:p w14:paraId="35462E6A" w14:textId="77777777" w:rsidR="00E07067" w:rsidRDefault="00E07067" w:rsidP="00E07067">
            <w:pPr>
              <w:ind w:left="709" w:right="571"/>
              <w:rPr>
                <w:rFonts w:ascii="Poppins" w:hAnsi="Poppins" w:cs="Poppins"/>
                <w:color w:val="EF7855"/>
                <w:sz w:val="20"/>
                <w:szCs w:val="20"/>
                <w:lang w:val="en-US"/>
              </w:rPr>
            </w:pPr>
          </w:p>
          <w:p w14:paraId="606F7A96" w14:textId="77777777" w:rsidR="00E07067" w:rsidRDefault="00E07067" w:rsidP="00E07067">
            <w:pPr>
              <w:ind w:left="709" w:right="571"/>
              <w:rPr>
                <w:rFonts w:ascii="Poppins" w:hAnsi="Poppins" w:cs="Poppins"/>
                <w:color w:val="000000" w:themeColor="text1"/>
                <w:sz w:val="20"/>
                <w:szCs w:val="20"/>
                <w:lang w:val="en-US"/>
              </w:rPr>
            </w:pPr>
            <w:r>
              <w:rPr>
                <w:rFonts w:ascii="Poppins" w:hAnsi="Poppins" w:cs="Poppins"/>
                <w:color w:val="000000" w:themeColor="text1"/>
                <w:sz w:val="20"/>
                <w:szCs w:val="20"/>
                <w:lang w:val="en-US"/>
              </w:rPr>
              <w:t xml:space="preserve">Best regards, </w:t>
            </w:r>
          </w:p>
          <w:p w14:paraId="2FBEC3C8" w14:textId="77777777" w:rsidR="00E07067" w:rsidRDefault="00E07067" w:rsidP="00E07067">
            <w:pPr>
              <w:ind w:left="709" w:right="571"/>
              <w:rPr>
                <w:rFonts w:ascii="Poppins" w:hAnsi="Poppins" w:cs="Poppins"/>
                <w:color w:val="000000" w:themeColor="text1"/>
                <w:sz w:val="20"/>
                <w:szCs w:val="20"/>
                <w:lang w:val="en-US"/>
              </w:rPr>
            </w:pPr>
          </w:p>
          <w:p w14:paraId="446989BA" w14:textId="77777777" w:rsidR="00E07067" w:rsidRDefault="00E07067" w:rsidP="00E07067">
            <w:pPr>
              <w:ind w:left="709" w:right="571"/>
              <w:rPr>
                <w:rFonts w:ascii="Poppins" w:hAnsi="Poppins" w:cs="Poppins"/>
                <w:sz w:val="20"/>
                <w:szCs w:val="20"/>
              </w:rPr>
            </w:pPr>
            <w:r>
              <w:rPr>
                <w:rFonts w:ascii="Poppins" w:hAnsi="Poppins" w:cs="Poppins"/>
                <w:noProof/>
                <w:sz w:val="20"/>
                <w:szCs w:val="20"/>
              </w:rPr>
              <w:drawing>
                <wp:inline distT="0" distB="0" distL="0" distR="0" wp14:anchorId="5672DE6D" wp14:editId="0FCBEB05">
                  <wp:extent cx="3048000" cy="452673"/>
                  <wp:effectExtent l="0" t="0" r="0" b="5080"/>
                  <wp:docPr id="21" name="Picture 2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8"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1FD575A5" w14:textId="77777777" w:rsidR="00E07067" w:rsidRDefault="00E07067" w:rsidP="00E07067">
            <w:pPr>
              <w:ind w:left="709" w:right="571"/>
              <w:rPr>
                <w:rFonts w:ascii="Poppins" w:hAnsi="Poppins" w:cs="Poppins"/>
                <w:sz w:val="20"/>
                <w:szCs w:val="20"/>
              </w:rPr>
            </w:pPr>
          </w:p>
          <w:p w14:paraId="5B0F02F2" w14:textId="77777777" w:rsidR="00E07067" w:rsidRDefault="00E07067" w:rsidP="00E07067">
            <w:pPr>
              <w:ind w:right="573"/>
              <w:rPr>
                <w:rFonts w:ascii="Poppins" w:hAnsi="Poppins" w:cs="Poppins"/>
                <w:b/>
                <w:bCs/>
                <w:sz w:val="16"/>
                <w:szCs w:val="16"/>
              </w:rPr>
            </w:pPr>
          </w:p>
          <w:p w14:paraId="69F0ED1B" w14:textId="77777777" w:rsidR="00E07067" w:rsidRDefault="00E07067" w:rsidP="00E07067">
            <w:pPr>
              <w:ind w:right="573"/>
              <w:rPr>
                <w:rFonts w:ascii="Poppins" w:hAnsi="Poppins" w:cs="Poppins"/>
                <w:b/>
                <w:bCs/>
                <w:sz w:val="16"/>
                <w:szCs w:val="16"/>
              </w:rPr>
            </w:pPr>
          </w:p>
          <w:p w14:paraId="5AC513ED" w14:textId="77777777" w:rsidR="00E07067" w:rsidRDefault="00E07067" w:rsidP="00E07067">
            <w:pPr>
              <w:ind w:right="573"/>
              <w:rPr>
                <w:rFonts w:ascii="Poppins" w:hAnsi="Poppins" w:cs="Poppins"/>
                <w:sz w:val="20"/>
                <w:szCs w:val="20"/>
              </w:rPr>
            </w:pPr>
            <w:r>
              <w:rPr>
                <w:rFonts w:ascii="Poppins" w:hAnsi="Poppins" w:cs="Poppins"/>
                <w:b/>
                <w:bCs/>
                <w:sz w:val="16"/>
                <w:szCs w:val="16"/>
              </w:rPr>
              <w:t>IMPORTANT:</w:t>
            </w:r>
            <w:r>
              <w:rPr>
                <w:rFonts w:ascii="Poppins" w:hAnsi="Poppins" w:cs="Poppins"/>
                <w:sz w:val="16"/>
                <w:szCs w:val="16"/>
              </w:rPr>
              <w:t xml:space="preserve"> </w:t>
            </w:r>
            <w:r>
              <w:rPr>
                <w:rFonts w:ascii="Poppins" w:hAnsi="Poppins" w:cs="Poppins"/>
                <w:color w:val="939DA5"/>
                <w:sz w:val="16"/>
                <w:szCs w:val="16"/>
              </w:rPr>
              <w:t>To delete the second page, right-click on the page and click “Delete Rows”</w:t>
            </w:r>
          </w:p>
          <w:p w14:paraId="483C33C5" w14:textId="77777777" w:rsidR="00B367B8" w:rsidRPr="00AC6CBB" w:rsidRDefault="00B367B8" w:rsidP="007D79D7">
            <w:pPr>
              <w:pStyle w:val="NormalWeb"/>
              <w:spacing w:before="0" w:beforeAutospacing="0" w:after="0" w:afterAutospacing="0" w:line="276" w:lineRule="auto"/>
              <w:rPr>
                <w:rFonts w:asciiTheme="minorHAnsi" w:hAnsiTheme="minorHAnsi" w:cstheme="minorHAnsi"/>
              </w:rPr>
            </w:pPr>
          </w:p>
        </w:tc>
      </w:tr>
    </w:tbl>
    <w:p w14:paraId="262DE5C0" w14:textId="0AAD6ACA" w:rsidR="00C12097" w:rsidRPr="00033B6B" w:rsidRDefault="00C12097" w:rsidP="00B367B8">
      <w:pPr>
        <w:rPr>
          <w:sz w:val="4"/>
          <w:szCs w:val="4"/>
        </w:rPr>
      </w:pPr>
    </w:p>
    <w:sectPr w:rsidR="00C12097" w:rsidRPr="00033B6B" w:rsidSect="00B367B8">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1E987" w14:textId="77777777" w:rsidR="004D64CD" w:rsidRDefault="004D64CD" w:rsidP="00195F5F">
      <w:pPr>
        <w:spacing w:after="0" w:line="240" w:lineRule="auto"/>
      </w:pPr>
      <w:r>
        <w:separator/>
      </w:r>
    </w:p>
  </w:endnote>
  <w:endnote w:type="continuationSeparator" w:id="0">
    <w:p w14:paraId="69197D24" w14:textId="77777777" w:rsidR="004D64CD" w:rsidRDefault="004D64CD" w:rsidP="00195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Playfair Display">
    <w:panose1 w:val="00000500000000000000"/>
    <w:charset w:val="4D"/>
    <w:family w:val="auto"/>
    <w:pitch w:val="variable"/>
    <w:sig w:usb0="20000207" w:usb1="00000000" w:usb2="00000000" w:usb3="00000000" w:csb0="00000197" w:csb1="00000000"/>
  </w:font>
  <w:font w:name="Lora">
    <w:panose1 w:val="00000000000000000000"/>
    <w:charset w:val="4D"/>
    <w:family w:val="auto"/>
    <w:pitch w:val="variable"/>
    <w:sig w:usb0="A00002FF" w:usb1="5000204B" w:usb2="00000000" w:usb3="00000000" w:csb0="000000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4D"/>
    <w:family w:val="auto"/>
    <w:pitch w:val="variable"/>
    <w:sig w:usb0="00008007" w:usb1="00000000" w:usb2="00000000" w:usb3="00000000" w:csb0="00000093" w:csb1="00000000"/>
  </w:font>
  <w:font w:name="Poppins 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FA25D" w14:textId="77777777" w:rsidR="00195F5F" w:rsidRDefault="0019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CFBC2" w14:textId="77777777" w:rsidR="00195F5F" w:rsidRDefault="00195F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8A34E" w14:textId="77777777" w:rsidR="00195F5F" w:rsidRDefault="0019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F4B45" w14:textId="77777777" w:rsidR="004D64CD" w:rsidRDefault="004D64CD" w:rsidP="00195F5F">
      <w:pPr>
        <w:spacing w:after="0" w:line="240" w:lineRule="auto"/>
      </w:pPr>
      <w:r>
        <w:separator/>
      </w:r>
    </w:p>
  </w:footnote>
  <w:footnote w:type="continuationSeparator" w:id="0">
    <w:p w14:paraId="59C8FFC5" w14:textId="77777777" w:rsidR="004D64CD" w:rsidRDefault="004D64CD" w:rsidP="00195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F05FD" w14:textId="77777777" w:rsidR="00195F5F" w:rsidRDefault="0019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9799D" w14:textId="77777777" w:rsidR="00195F5F" w:rsidRDefault="0019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92F18" w14:textId="77777777" w:rsidR="00195F5F" w:rsidRDefault="00195F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134C7"/>
    <w:multiLevelType w:val="hybridMultilevel"/>
    <w:tmpl w:val="E5BC2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6860F78"/>
    <w:multiLevelType w:val="hybridMultilevel"/>
    <w:tmpl w:val="5C92C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2260B1F"/>
    <w:multiLevelType w:val="hybridMultilevel"/>
    <w:tmpl w:val="BAC22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9D43D7"/>
    <w:multiLevelType w:val="hybridMultilevel"/>
    <w:tmpl w:val="DDA816FA"/>
    <w:lvl w:ilvl="0" w:tplc="C5F6E14A">
      <w:start w:val="1"/>
      <w:numFmt w:val="bullet"/>
      <w:lvlText w:val=""/>
      <w:lvlJc w:val="left"/>
      <w:pPr>
        <w:ind w:left="720" w:hanging="360"/>
      </w:pPr>
      <w:rPr>
        <w:rFonts w:ascii="Symbol" w:hAnsi="Symbol" w:hint="default"/>
        <w:color w:val="000000" w:themeColor="text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31231950">
    <w:abstractNumId w:val="3"/>
  </w:num>
  <w:num w:numId="2" w16cid:durableId="113838279">
    <w:abstractNumId w:val="0"/>
  </w:num>
  <w:num w:numId="3" w16cid:durableId="902250582">
    <w:abstractNumId w:val="1"/>
  </w:num>
  <w:num w:numId="4" w16cid:durableId="511921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A3E"/>
    <w:rsid w:val="000279B0"/>
    <w:rsid w:val="00033B6B"/>
    <w:rsid w:val="00036266"/>
    <w:rsid w:val="00047616"/>
    <w:rsid w:val="0005249A"/>
    <w:rsid w:val="00056759"/>
    <w:rsid w:val="00062BA9"/>
    <w:rsid w:val="0007173F"/>
    <w:rsid w:val="00075038"/>
    <w:rsid w:val="00075B92"/>
    <w:rsid w:val="000762CA"/>
    <w:rsid w:val="00095DFD"/>
    <w:rsid w:val="000B1DAE"/>
    <w:rsid w:val="000B5B79"/>
    <w:rsid w:val="000C185D"/>
    <w:rsid w:val="000D07E4"/>
    <w:rsid w:val="000D0C86"/>
    <w:rsid w:val="000F05AE"/>
    <w:rsid w:val="001036C1"/>
    <w:rsid w:val="00133F35"/>
    <w:rsid w:val="00161FC9"/>
    <w:rsid w:val="00172032"/>
    <w:rsid w:val="00180A11"/>
    <w:rsid w:val="00195F5F"/>
    <w:rsid w:val="00197902"/>
    <w:rsid w:val="001B1237"/>
    <w:rsid w:val="001B6F6A"/>
    <w:rsid w:val="001C7E5A"/>
    <w:rsid w:val="001D197F"/>
    <w:rsid w:val="001D790B"/>
    <w:rsid w:val="001F3A1F"/>
    <w:rsid w:val="00213A78"/>
    <w:rsid w:val="00221523"/>
    <w:rsid w:val="00231200"/>
    <w:rsid w:val="002406BA"/>
    <w:rsid w:val="00253C04"/>
    <w:rsid w:val="00262D93"/>
    <w:rsid w:val="0027691C"/>
    <w:rsid w:val="00285509"/>
    <w:rsid w:val="00287108"/>
    <w:rsid w:val="00292C10"/>
    <w:rsid w:val="002B533B"/>
    <w:rsid w:val="002C0142"/>
    <w:rsid w:val="002C69F9"/>
    <w:rsid w:val="002C7400"/>
    <w:rsid w:val="002E166C"/>
    <w:rsid w:val="002E65C4"/>
    <w:rsid w:val="00300CD4"/>
    <w:rsid w:val="00304A42"/>
    <w:rsid w:val="00307D85"/>
    <w:rsid w:val="00353FDB"/>
    <w:rsid w:val="00365FC4"/>
    <w:rsid w:val="00372C9F"/>
    <w:rsid w:val="00391435"/>
    <w:rsid w:val="00391607"/>
    <w:rsid w:val="003B3C09"/>
    <w:rsid w:val="003B3EF4"/>
    <w:rsid w:val="00411AE3"/>
    <w:rsid w:val="00425643"/>
    <w:rsid w:val="00430040"/>
    <w:rsid w:val="00444529"/>
    <w:rsid w:val="00447992"/>
    <w:rsid w:val="00465E90"/>
    <w:rsid w:val="00474277"/>
    <w:rsid w:val="004779FC"/>
    <w:rsid w:val="00491413"/>
    <w:rsid w:val="00492514"/>
    <w:rsid w:val="004A3C54"/>
    <w:rsid w:val="004C70B6"/>
    <w:rsid w:val="004D2B22"/>
    <w:rsid w:val="004D2F0A"/>
    <w:rsid w:val="004D64CD"/>
    <w:rsid w:val="0052076A"/>
    <w:rsid w:val="00523B09"/>
    <w:rsid w:val="0053253D"/>
    <w:rsid w:val="005525AE"/>
    <w:rsid w:val="00556635"/>
    <w:rsid w:val="00560431"/>
    <w:rsid w:val="00560D10"/>
    <w:rsid w:val="005806FC"/>
    <w:rsid w:val="005B4588"/>
    <w:rsid w:val="005C537B"/>
    <w:rsid w:val="005D457D"/>
    <w:rsid w:val="005D7AFA"/>
    <w:rsid w:val="005E1D15"/>
    <w:rsid w:val="005E6FE0"/>
    <w:rsid w:val="005E790F"/>
    <w:rsid w:val="005F26AB"/>
    <w:rsid w:val="00600B36"/>
    <w:rsid w:val="00601DBE"/>
    <w:rsid w:val="006039FF"/>
    <w:rsid w:val="00633B3C"/>
    <w:rsid w:val="00635209"/>
    <w:rsid w:val="00663DCC"/>
    <w:rsid w:val="00663EC8"/>
    <w:rsid w:val="00667170"/>
    <w:rsid w:val="00683769"/>
    <w:rsid w:val="006B2AB2"/>
    <w:rsid w:val="006C0A27"/>
    <w:rsid w:val="006C28F8"/>
    <w:rsid w:val="006D1508"/>
    <w:rsid w:val="006D722A"/>
    <w:rsid w:val="006F186E"/>
    <w:rsid w:val="00724976"/>
    <w:rsid w:val="0072742C"/>
    <w:rsid w:val="007712C7"/>
    <w:rsid w:val="00774DE0"/>
    <w:rsid w:val="00781A15"/>
    <w:rsid w:val="007D02A2"/>
    <w:rsid w:val="007D69FE"/>
    <w:rsid w:val="007D79D7"/>
    <w:rsid w:val="007E2EAE"/>
    <w:rsid w:val="007F4F3A"/>
    <w:rsid w:val="00810DE2"/>
    <w:rsid w:val="00824857"/>
    <w:rsid w:val="00824AFD"/>
    <w:rsid w:val="008349E6"/>
    <w:rsid w:val="00843F35"/>
    <w:rsid w:val="00844D04"/>
    <w:rsid w:val="00854A3E"/>
    <w:rsid w:val="0086423C"/>
    <w:rsid w:val="0086777E"/>
    <w:rsid w:val="00872A1C"/>
    <w:rsid w:val="008810D9"/>
    <w:rsid w:val="008978FC"/>
    <w:rsid w:val="008A0CB5"/>
    <w:rsid w:val="008C32A4"/>
    <w:rsid w:val="008C54ED"/>
    <w:rsid w:val="008C7B32"/>
    <w:rsid w:val="008D5785"/>
    <w:rsid w:val="009302DE"/>
    <w:rsid w:val="00965654"/>
    <w:rsid w:val="0096763A"/>
    <w:rsid w:val="00982BFE"/>
    <w:rsid w:val="0098440F"/>
    <w:rsid w:val="009A0FDB"/>
    <w:rsid w:val="009A4F5D"/>
    <w:rsid w:val="009A747D"/>
    <w:rsid w:val="009B45EA"/>
    <w:rsid w:val="009B708B"/>
    <w:rsid w:val="009B7C2E"/>
    <w:rsid w:val="009C3741"/>
    <w:rsid w:val="00A0584E"/>
    <w:rsid w:val="00A07DF9"/>
    <w:rsid w:val="00A143B2"/>
    <w:rsid w:val="00A17101"/>
    <w:rsid w:val="00A332A6"/>
    <w:rsid w:val="00A75E22"/>
    <w:rsid w:val="00A920EC"/>
    <w:rsid w:val="00AA1044"/>
    <w:rsid w:val="00AA1AF3"/>
    <w:rsid w:val="00AB345C"/>
    <w:rsid w:val="00AB6FC2"/>
    <w:rsid w:val="00AC091A"/>
    <w:rsid w:val="00AC5D43"/>
    <w:rsid w:val="00AC6CBB"/>
    <w:rsid w:val="00AD5551"/>
    <w:rsid w:val="00AF3038"/>
    <w:rsid w:val="00B10308"/>
    <w:rsid w:val="00B14C92"/>
    <w:rsid w:val="00B264A5"/>
    <w:rsid w:val="00B367B8"/>
    <w:rsid w:val="00B44C10"/>
    <w:rsid w:val="00B576E0"/>
    <w:rsid w:val="00B6357C"/>
    <w:rsid w:val="00B94D79"/>
    <w:rsid w:val="00B951D1"/>
    <w:rsid w:val="00BA6A2D"/>
    <w:rsid w:val="00BC253B"/>
    <w:rsid w:val="00BC268A"/>
    <w:rsid w:val="00BC3F37"/>
    <w:rsid w:val="00BD7569"/>
    <w:rsid w:val="00BF3ED2"/>
    <w:rsid w:val="00BF531D"/>
    <w:rsid w:val="00BF5B6D"/>
    <w:rsid w:val="00BF6F0D"/>
    <w:rsid w:val="00C12097"/>
    <w:rsid w:val="00C129E2"/>
    <w:rsid w:val="00C43473"/>
    <w:rsid w:val="00C5766E"/>
    <w:rsid w:val="00C642A4"/>
    <w:rsid w:val="00C6500C"/>
    <w:rsid w:val="00C751D1"/>
    <w:rsid w:val="00C81EF1"/>
    <w:rsid w:val="00C82178"/>
    <w:rsid w:val="00C85384"/>
    <w:rsid w:val="00CA6B5C"/>
    <w:rsid w:val="00CD2340"/>
    <w:rsid w:val="00CE51A5"/>
    <w:rsid w:val="00D02773"/>
    <w:rsid w:val="00D17B41"/>
    <w:rsid w:val="00D22971"/>
    <w:rsid w:val="00D335A6"/>
    <w:rsid w:val="00D42FAA"/>
    <w:rsid w:val="00D45921"/>
    <w:rsid w:val="00D45E0A"/>
    <w:rsid w:val="00D612D4"/>
    <w:rsid w:val="00D805FD"/>
    <w:rsid w:val="00D83BD6"/>
    <w:rsid w:val="00D92133"/>
    <w:rsid w:val="00DA7F7E"/>
    <w:rsid w:val="00DA7FE4"/>
    <w:rsid w:val="00DB6175"/>
    <w:rsid w:val="00DC0989"/>
    <w:rsid w:val="00DC503E"/>
    <w:rsid w:val="00DD1A19"/>
    <w:rsid w:val="00DD4C86"/>
    <w:rsid w:val="00DD5830"/>
    <w:rsid w:val="00DD6627"/>
    <w:rsid w:val="00DF042D"/>
    <w:rsid w:val="00E07067"/>
    <w:rsid w:val="00E14EE9"/>
    <w:rsid w:val="00E16DBF"/>
    <w:rsid w:val="00E2392A"/>
    <w:rsid w:val="00E3042D"/>
    <w:rsid w:val="00E34C7C"/>
    <w:rsid w:val="00E37A1F"/>
    <w:rsid w:val="00E40C39"/>
    <w:rsid w:val="00E60E4A"/>
    <w:rsid w:val="00E63423"/>
    <w:rsid w:val="00E655E2"/>
    <w:rsid w:val="00E75998"/>
    <w:rsid w:val="00EA5B52"/>
    <w:rsid w:val="00EA6D2A"/>
    <w:rsid w:val="00EB34C4"/>
    <w:rsid w:val="00EB3899"/>
    <w:rsid w:val="00F074F4"/>
    <w:rsid w:val="00F1768E"/>
    <w:rsid w:val="00F2607C"/>
    <w:rsid w:val="00F375E4"/>
    <w:rsid w:val="00F53D12"/>
    <w:rsid w:val="00F65883"/>
    <w:rsid w:val="00FB0B91"/>
    <w:rsid w:val="00FB1F5F"/>
    <w:rsid w:val="00FD7547"/>
    <w:rsid w:val="00FE24C0"/>
    <w:rsid w:val="00FE5AE8"/>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D799E"/>
  <w15:chartTrackingRefBased/>
  <w15:docId w15:val="{0D1D057D-A21D-468B-904D-9F8068A2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A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0142"/>
    <w:pPr>
      <w:ind w:left="720"/>
      <w:contextualSpacing/>
    </w:pPr>
  </w:style>
  <w:style w:type="paragraph" w:styleId="NormalWeb">
    <w:name w:val="Normal (Web)"/>
    <w:basedOn w:val="Normal"/>
    <w:uiPriority w:val="99"/>
    <w:unhideWhenUsed/>
    <w:rsid w:val="00056759"/>
    <w:pPr>
      <w:spacing w:before="100" w:beforeAutospacing="1" w:after="100" w:afterAutospacing="1" w:line="240" w:lineRule="auto"/>
    </w:pPr>
    <w:rPr>
      <w:rFonts w:ascii="Times New Roman" w:eastAsia="PMingLiU" w:hAnsi="Times New Roman" w:cs="Times New Roman"/>
      <w:sz w:val="24"/>
      <w:szCs w:val="24"/>
      <w:lang w:eastAsia="zh-TW"/>
    </w:rPr>
  </w:style>
  <w:style w:type="paragraph" w:styleId="Header">
    <w:name w:val="header"/>
    <w:basedOn w:val="Normal"/>
    <w:link w:val="HeaderChar"/>
    <w:uiPriority w:val="99"/>
    <w:unhideWhenUsed/>
    <w:rsid w:val="00195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F5F"/>
  </w:style>
  <w:style w:type="paragraph" w:styleId="Footer">
    <w:name w:val="footer"/>
    <w:basedOn w:val="Normal"/>
    <w:link w:val="FooterChar"/>
    <w:uiPriority w:val="99"/>
    <w:unhideWhenUsed/>
    <w:rsid w:val="0019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F5F"/>
  </w:style>
  <w:style w:type="character" w:styleId="Hyperlink">
    <w:name w:val="Hyperlink"/>
    <w:basedOn w:val="DefaultParagraphFont"/>
    <w:uiPriority w:val="99"/>
    <w:semiHidden/>
    <w:unhideWhenUsed/>
    <w:rsid w:val="00B367B8"/>
    <w:rPr>
      <w:color w:val="0000FF"/>
      <w:u w:val="single"/>
    </w:rPr>
  </w:style>
  <w:style w:type="paragraph" w:styleId="BalloonText">
    <w:name w:val="Balloon Text"/>
    <w:basedOn w:val="Normal"/>
    <w:link w:val="BalloonTextChar"/>
    <w:uiPriority w:val="99"/>
    <w:semiHidden/>
    <w:unhideWhenUsed/>
    <w:rsid w:val="00E14EE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14EE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055730">
      <w:bodyDiv w:val="1"/>
      <w:marLeft w:val="0"/>
      <w:marRight w:val="0"/>
      <w:marTop w:val="0"/>
      <w:marBottom w:val="0"/>
      <w:divBdr>
        <w:top w:val="none" w:sz="0" w:space="0" w:color="auto"/>
        <w:left w:val="none" w:sz="0" w:space="0" w:color="auto"/>
        <w:bottom w:val="none" w:sz="0" w:space="0" w:color="auto"/>
        <w:right w:val="none" w:sz="0" w:space="0" w:color="auto"/>
      </w:divBdr>
    </w:div>
    <w:div w:id="999039439">
      <w:bodyDiv w:val="1"/>
      <w:marLeft w:val="0"/>
      <w:marRight w:val="0"/>
      <w:marTop w:val="0"/>
      <w:marBottom w:val="0"/>
      <w:divBdr>
        <w:top w:val="none" w:sz="0" w:space="0" w:color="auto"/>
        <w:left w:val="none" w:sz="0" w:space="0" w:color="auto"/>
        <w:bottom w:val="none" w:sz="0" w:space="0" w:color="auto"/>
        <w:right w:val="none" w:sz="0" w:space="0" w:color="auto"/>
      </w:divBdr>
    </w:div>
    <w:div w:id="1345277772">
      <w:bodyDiv w:val="1"/>
      <w:marLeft w:val="0"/>
      <w:marRight w:val="0"/>
      <w:marTop w:val="0"/>
      <w:marBottom w:val="0"/>
      <w:divBdr>
        <w:top w:val="none" w:sz="0" w:space="0" w:color="auto"/>
        <w:left w:val="none" w:sz="0" w:space="0" w:color="auto"/>
        <w:bottom w:val="none" w:sz="0" w:space="0" w:color="auto"/>
        <w:right w:val="none" w:sz="0" w:space="0" w:color="auto"/>
      </w:divBdr>
    </w:div>
    <w:div w:id="1377437583">
      <w:bodyDiv w:val="1"/>
      <w:marLeft w:val="0"/>
      <w:marRight w:val="0"/>
      <w:marTop w:val="0"/>
      <w:marBottom w:val="0"/>
      <w:divBdr>
        <w:top w:val="none" w:sz="0" w:space="0" w:color="auto"/>
        <w:left w:val="none" w:sz="0" w:space="0" w:color="auto"/>
        <w:bottom w:val="none" w:sz="0" w:space="0" w:color="auto"/>
        <w:right w:val="none" w:sz="0" w:space="0" w:color="auto"/>
      </w:divBdr>
    </w:div>
    <w:div w:id="2031754212">
      <w:bodyDiv w:val="1"/>
      <w:marLeft w:val="0"/>
      <w:marRight w:val="0"/>
      <w:marTop w:val="0"/>
      <w:marBottom w:val="0"/>
      <w:divBdr>
        <w:top w:val="none" w:sz="0" w:space="0" w:color="auto"/>
        <w:left w:val="none" w:sz="0" w:space="0" w:color="auto"/>
        <w:bottom w:val="none" w:sz="0" w:space="0" w:color="auto"/>
        <w:right w:val="none" w:sz="0" w:space="0" w:color="auto"/>
      </w:divBdr>
    </w:div>
    <w:div w:id="203399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resumegenius.com/cv-maker" TargetMode="External"/><Relationship Id="rId26" Type="http://schemas.openxmlformats.org/officeDocument/2006/relationships/hyperlink" Target="https://resumegenius.com/cover-letter-examples" TargetMode="External"/><Relationship Id="rId3" Type="http://schemas.openxmlformats.org/officeDocument/2006/relationships/settings" Target="settings.xml"/><Relationship Id="rId21" Type="http://schemas.openxmlformats.org/officeDocument/2006/relationships/hyperlink" Target="https://resumegenius.com/blog/cv-help/cv-format"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resumegenius.com/blog/cv-help/academic-cv" TargetMode="External"/><Relationship Id="rId25" Type="http://schemas.openxmlformats.org/officeDocument/2006/relationships/hyperlink" Target="http://resumegenius.com/blog/cover-letter-help/how-to-write-a-cover-lett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resumegenius.com/blog/resume-help/career-change-resum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resumegenius.com/cover-letter-builder"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resumegenius.com/blog/cover-letter-help"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hyperlink" Target="http://resumegenius.com/cv-exampl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hyperlink" Target="https://resumegenius.com/cover-letter-templates" TargetMode="External"/><Relationship Id="rId27" Type="http://schemas.openxmlformats.org/officeDocument/2006/relationships/hyperlink" Target="https://resumegenius.com/blog/cover-letter-help/cover-letter-forma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Ida Pettersson</cp:lastModifiedBy>
  <cp:revision>5</cp:revision>
  <cp:lastPrinted>2025-03-11T04:21:00Z</cp:lastPrinted>
  <dcterms:created xsi:type="dcterms:W3CDTF">2023-01-06T10:27:00Z</dcterms:created>
  <dcterms:modified xsi:type="dcterms:W3CDTF">2025-03-11T04:21:00Z</dcterms:modified>
</cp:coreProperties>
</file>