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288"/>
        <w:gridCol w:w="1271"/>
        <w:gridCol w:w="175"/>
        <w:gridCol w:w="1736"/>
        <w:gridCol w:w="1780"/>
        <w:gridCol w:w="283"/>
        <w:gridCol w:w="142"/>
        <w:gridCol w:w="2410"/>
        <w:gridCol w:w="2409"/>
        <w:gridCol w:w="560"/>
        <w:gridCol w:w="309"/>
      </w:tblGrid>
      <w:tr w:rsidR="00B55C51" w:rsidRPr="00067A2B" w14:paraId="1D7430E5" w14:textId="6083C573" w:rsidTr="00027280">
        <w:trPr>
          <w:trHeight w:val="857"/>
        </w:trPr>
        <w:tc>
          <w:tcPr>
            <w:tcW w:w="284" w:type="dxa"/>
            <w:vMerge w:val="restart"/>
            <w:shd w:val="clear" w:color="auto" w:fill="FFFFFF" w:themeFill="background1"/>
            <w:vAlign w:val="center"/>
          </w:tcPr>
          <w:p w14:paraId="5427FF26" w14:textId="0CC5E8F9" w:rsidR="00B55C51" w:rsidRPr="0000355A" w:rsidRDefault="00B55C51" w:rsidP="00B55C51">
            <w:pPr>
              <w:rPr>
                <w:rFonts w:ascii="Lora" w:hAnsi="Lora"/>
                <w:b/>
                <w:bCs/>
                <w:color w:val="000000" w:themeColor="text1"/>
                <w:sz w:val="44"/>
                <w:szCs w:val="44"/>
              </w:rPr>
            </w:pPr>
          </w:p>
        </w:tc>
        <w:tc>
          <w:tcPr>
            <w:tcW w:w="288" w:type="dxa"/>
            <w:shd w:val="clear" w:color="auto" w:fill="000000" w:themeFill="text1"/>
            <w:vAlign w:val="center"/>
          </w:tcPr>
          <w:p w14:paraId="78BDDE8A" w14:textId="392817F2" w:rsidR="00B55C51" w:rsidRPr="0037740C" w:rsidRDefault="00B55C51" w:rsidP="00B55C51">
            <w:pPr>
              <w:rPr>
                <w:rFonts w:ascii="Lora" w:hAnsi="Lora"/>
                <w:b/>
                <w:bCs/>
                <w:color w:val="FFFFFF" w:themeColor="background1"/>
                <w:sz w:val="44"/>
                <w:szCs w:val="44"/>
              </w:rPr>
            </w:pPr>
          </w:p>
        </w:tc>
        <w:tc>
          <w:tcPr>
            <w:tcW w:w="5387" w:type="dxa"/>
            <w:gridSpan w:val="6"/>
            <w:shd w:val="clear" w:color="auto" w:fill="000000" w:themeFill="text1"/>
            <w:vAlign w:val="bottom"/>
          </w:tcPr>
          <w:p w14:paraId="18574C0B" w14:textId="49A94466" w:rsidR="00B55C51" w:rsidRPr="0037740C" w:rsidRDefault="00B55C51" w:rsidP="00B55C51">
            <w:pPr>
              <w:rPr>
                <w:rFonts w:ascii="Lora" w:hAnsi="Lora"/>
                <w:b/>
                <w:bCs/>
                <w:color w:val="FFFFFF" w:themeColor="background1"/>
                <w:sz w:val="44"/>
                <w:szCs w:val="44"/>
              </w:rPr>
            </w:pPr>
            <w:r w:rsidRPr="0037740C">
              <w:rPr>
                <w:rFonts w:ascii="Lora" w:hAnsi="Lora"/>
                <w:b/>
                <w:bCs/>
                <w:color w:val="FFFFFF" w:themeColor="background1"/>
                <w:sz w:val="44"/>
                <w:szCs w:val="44"/>
              </w:rPr>
              <w:t>DAVID PÉREZ</w:t>
            </w:r>
          </w:p>
        </w:tc>
        <w:tc>
          <w:tcPr>
            <w:tcW w:w="4819" w:type="dxa"/>
            <w:gridSpan w:val="2"/>
            <w:vMerge w:val="restart"/>
            <w:shd w:val="clear" w:color="auto" w:fill="auto"/>
            <w:vAlign w:val="center"/>
          </w:tcPr>
          <w:p w14:paraId="63315822" w14:textId="1E0DF406" w:rsidR="00B55C51" w:rsidRPr="005F4028"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 xml:space="preserve">1938 W Augusta Blvd, Chicago, IL 60622  •  </w:t>
            </w:r>
          </w:p>
          <w:p w14:paraId="770EF20E" w14:textId="77777777" w:rsidR="00B55C51" w:rsidRPr="005F4028"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 xml:space="preserve">(212) 204-5342  •   </w:t>
            </w:r>
          </w:p>
          <w:p w14:paraId="1368FDE5" w14:textId="77777777" w:rsidR="00B55C51" w:rsidRPr="005F4028"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 xml:space="preserve">david.perez@gmail.com  •  </w:t>
            </w:r>
          </w:p>
          <w:p w14:paraId="1BFC430C" w14:textId="3DE108F1" w:rsidR="00B55C51" w:rsidRPr="0000355A" w:rsidRDefault="00B55C51" w:rsidP="00B55C51">
            <w:pPr>
              <w:spacing w:line="360" w:lineRule="auto"/>
              <w:jc w:val="right"/>
              <w:rPr>
                <w:rFonts w:ascii="Lora" w:hAnsi="Lora"/>
                <w:color w:val="000000" w:themeColor="text1"/>
                <w:sz w:val="20"/>
                <w:szCs w:val="20"/>
              </w:rPr>
            </w:pPr>
            <w:r w:rsidRPr="005F4028">
              <w:rPr>
                <w:rFonts w:ascii="Lora" w:hAnsi="Lora"/>
                <w:color w:val="000000" w:themeColor="text1"/>
                <w:sz w:val="20"/>
                <w:szCs w:val="20"/>
              </w:rPr>
              <w:t>linkedin.com/in/</w:t>
            </w:r>
            <w:proofErr w:type="spellStart"/>
            <w:r w:rsidRPr="005F4028">
              <w:rPr>
                <w:rFonts w:ascii="Lora" w:hAnsi="Lora"/>
                <w:color w:val="000000" w:themeColor="text1"/>
                <w:sz w:val="20"/>
                <w:szCs w:val="20"/>
              </w:rPr>
              <w:t>david-perez</w:t>
            </w:r>
            <w:proofErr w:type="spellEnd"/>
            <w:r w:rsidRPr="005F4028">
              <w:rPr>
                <w:rFonts w:ascii="Lora" w:hAnsi="Lora"/>
                <w:color w:val="000000" w:themeColor="text1"/>
                <w:sz w:val="20"/>
                <w:szCs w:val="20"/>
              </w:rPr>
              <w:t xml:space="preserve">  •  </w:t>
            </w:r>
          </w:p>
        </w:tc>
        <w:tc>
          <w:tcPr>
            <w:tcW w:w="560" w:type="dxa"/>
            <w:vMerge w:val="restart"/>
            <w:shd w:val="clear" w:color="auto" w:fill="auto"/>
            <w:vAlign w:val="center"/>
          </w:tcPr>
          <w:p w14:paraId="2B0EB2B4" w14:textId="77777777" w:rsidR="00B55C51" w:rsidRPr="0000355A" w:rsidRDefault="00B55C51" w:rsidP="00B55C51">
            <w:pPr>
              <w:spacing w:line="360" w:lineRule="auto"/>
              <w:jc w:val="right"/>
              <w:rPr>
                <w:rFonts w:ascii="Lora" w:hAnsi="Lora"/>
                <w:color w:val="000000" w:themeColor="text1"/>
                <w:sz w:val="20"/>
                <w:szCs w:val="20"/>
              </w:rPr>
            </w:pPr>
            <w:r w:rsidRPr="0000355A">
              <w:rPr>
                <w:rFonts w:ascii="Lora" w:hAnsi="Lora"/>
                <w:color w:val="000000" w:themeColor="text1"/>
                <w:sz w:val="20"/>
                <w:szCs w:val="20"/>
              </w:rPr>
              <w:t xml:space="preserve"> </w:t>
            </w:r>
          </w:p>
        </w:tc>
        <w:tc>
          <w:tcPr>
            <w:tcW w:w="309" w:type="dxa"/>
            <w:vMerge w:val="restart"/>
            <w:shd w:val="clear" w:color="auto" w:fill="000000" w:themeFill="text1"/>
            <w:vAlign w:val="center"/>
          </w:tcPr>
          <w:p w14:paraId="3A3AC4E3" w14:textId="179ADCA0" w:rsidR="00B55C51" w:rsidRPr="0000355A" w:rsidRDefault="00B55C51" w:rsidP="00B55C51">
            <w:pPr>
              <w:spacing w:line="360" w:lineRule="auto"/>
              <w:jc w:val="right"/>
              <w:rPr>
                <w:rFonts w:ascii="Lora" w:hAnsi="Lora"/>
                <w:color w:val="000000" w:themeColor="text1"/>
                <w:sz w:val="20"/>
                <w:szCs w:val="20"/>
              </w:rPr>
            </w:pPr>
            <w:r w:rsidRPr="0000355A">
              <w:rPr>
                <w:rFonts w:ascii="Lora" w:hAnsi="Lora"/>
                <w:color w:val="000000" w:themeColor="text1"/>
                <w:sz w:val="20"/>
                <w:szCs w:val="20"/>
              </w:rPr>
              <w:t xml:space="preserve"> </w:t>
            </w:r>
          </w:p>
        </w:tc>
      </w:tr>
      <w:tr w:rsidR="00B55C51" w:rsidRPr="00067A2B" w14:paraId="2ED86625" w14:textId="0282F469" w:rsidTr="00027280">
        <w:trPr>
          <w:trHeight w:val="409"/>
        </w:trPr>
        <w:tc>
          <w:tcPr>
            <w:tcW w:w="284" w:type="dxa"/>
            <w:vMerge/>
            <w:shd w:val="clear" w:color="auto" w:fill="FFFFFF" w:themeFill="background1"/>
          </w:tcPr>
          <w:p w14:paraId="0D847DBD" w14:textId="1F874890" w:rsidR="00B55C51" w:rsidRPr="0000355A" w:rsidRDefault="00B55C51" w:rsidP="00B55C51">
            <w:pPr>
              <w:rPr>
                <w:rFonts w:ascii="Lora" w:hAnsi="Lora"/>
                <w:color w:val="000000" w:themeColor="text1"/>
                <w:spacing w:val="20"/>
              </w:rPr>
            </w:pPr>
          </w:p>
        </w:tc>
        <w:tc>
          <w:tcPr>
            <w:tcW w:w="288" w:type="dxa"/>
            <w:shd w:val="clear" w:color="auto" w:fill="000000" w:themeFill="text1"/>
          </w:tcPr>
          <w:p w14:paraId="2EB11818" w14:textId="522B78FA" w:rsidR="00B55C51" w:rsidRPr="0037740C" w:rsidRDefault="00B55C51" w:rsidP="00B55C51">
            <w:pPr>
              <w:rPr>
                <w:rFonts w:ascii="Lora" w:hAnsi="Lora"/>
                <w:color w:val="FFFFFF" w:themeColor="background1"/>
                <w:spacing w:val="20"/>
              </w:rPr>
            </w:pPr>
          </w:p>
        </w:tc>
        <w:tc>
          <w:tcPr>
            <w:tcW w:w="5387" w:type="dxa"/>
            <w:gridSpan w:val="6"/>
            <w:shd w:val="clear" w:color="auto" w:fill="000000" w:themeFill="text1"/>
          </w:tcPr>
          <w:p w14:paraId="2648AB4F" w14:textId="7DB1E38E" w:rsidR="00B55C51" w:rsidRPr="0037740C" w:rsidRDefault="00B55C51" w:rsidP="00B55C51">
            <w:pPr>
              <w:rPr>
                <w:rFonts w:ascii="Lora" w:hAnsi="Lora"/>
                <w:color w:val="FFFFFF" w:themeColor="background1"/>
                <w:spacing w:val="20"/>
              </w:rPr>
            </w:pPr>
            <w:r w:rsidRPr="0037740C">
              <w:rPr>
                <w:rFonts w:ascii="Lora" w:hAnsi="Lora"/>
                <w:color w:val="FFFFFF" w:themeColor="background1"/>
                <w:spacing w:val="20"/>
              </w:rPr>
              <w:t>Administrative Assistant</w:t>
            </w:r>
          </w:p>
        </w:tc>
        <w:tc>
          <w:tcPr>
            <w:tcW w:w="4819" w:type="dxa"/>
            <w:gridSpan w:val="2"/>
            <w:vMerge/>
            <w:shd w:val="clear" w:color="auto" w:fill="auto"/>
          </w:tcPr>
          <w:p w14:paraId="1B5A783B" w14:textId="54499792" w:rsidR="00B55C51" w:rsidRPr="0000355A" w:rsidRDefault="00B55C51" w:rsidP="00B55C51">
            <w:pPr>
              <w:rPr>
                <w:rFonts w:ascii="Lora" w:hAnsi="Lora"/>
                <w:color w:val="000000" w:themeColor="text1"/>
              </w:rPr>
            </w:pPr>
          </w:p>
        </w:tc>
        <w:tc>
          <w:tcPr>
            <w:tcW w:w="560" w:type="dxa"/>
            <w:vMerge/>
            <w:shd w:val="clear" w:color="auto" w:fill="auto"/>
          </w:tcPr>
          <w:p w14:paraId="12D52FE3" w14:textId="77777777" w:rsidR="00B55C51" w:rsidRPr="0000355A" w:rsidRDefault="00B55C51" w:rsidP="00B55C51">
            <w:pPr>
              <w:rPr>
                <w:rFonts w:ascii="Lora" w:hAnsi="Lora"/>
                <w:color w:val="000000" w:themeColor="text1"/>
              </w:rPr>
            </w:pPr>
          </w:p>
        </w:tc>
        <w:tc>
          <w:tcPr>
            <w:tcW w:w="309" w:type="dxa"/>
            <w:vMerge/>
            <w:shd w:val="clear" w:color="auto" w:fill="000000" w:themeFill="text1"/>
          </w:tcPr>
          <w:p w14:paraId="74E717AA" w14:textId="29328997" w:rsidR="00B55C51" w:rsidRPr="0000355A" w:rsidRDefault="00B55C51" w:rsidP="00B55C51">
            <w:pPr>
              <w:rPr>
                <w:rFonts w:ascii="Lora" w:hAnsi="Lora"/>
                <w:color w:val="000000" w:themeColor="text1"/>
              </w:rPr>
            </w:pPr>
          </w:p>
        </w:tc>
      </w:tr>
      <w:tr w:rsidR="00B55C51" w:rsidRPr="00067A2B" w14:paraId="50EC0379" w14:textId="77777777" w:rsidTr="00A51124">
        <w:tc>
          <w:tcPr>
            <w:tcW w:w="11647" w:type="dxa"/>
            <w:gridSpan w:val="12"/>
          </w:tcPr>
          <w:p w14:paraId="3ED372E8" w14:textId="0925F4A4" w:rsidR="00B55C51" w:rsidRPr="0002285D" w:rsidRDefault="00B55C51" w:rsidP="00B55C51">
            <w:pPr>
              <w:rPr>
                <w:rFonts w:ascii="Lora" w:hAnsi="Lora"/>
                <w:color w:val="000000" w:themeColor="text1"/>
                <w:sz w:val="44"/>
                <w:szCs w:val="44"/>
              </w:rPr>
            </w:pPr>
          </w:p>
        </w:tc>
      </w:tr>
      <w:tr w:rsidR="00B55C51" w:rsidRPr="00067A2B" w14:paraId="1F4D2D73" w14:textId="6361A5C7" w:rsidTr="00686F3D">
        <w:trPr>
          <w:trHeight w:val="114"/>
        </w:trPr>
        <w:tc>
          <w:tcPr>
            <w:tcW w:w="284" w:type="dxa"/>
            <w:vMerge w:val="restart"/>
          </w:tcPr>
          <w:p w14:paraId="7A36B1BA" w14:textId="66BC7B8B" w:rsidR="00B55C51" w:rsidRPr="00D6211F" w:rsidRDefault="00B55C51" w:rsidP="00B55C51">
            <w:pPr>
              <w:ind w:left="360"/>
              <w:rPr>
                <w:rFonts w:ascii="Lora" w:hAnsi="Lora"/>
                <w:color w:val="000000" w:themeColor="text1"/>
              </w:rPr>
            </w:pPr>
          </w:p>
        </w:tc>
        <w:tc>
          <w:tcPr>
            <w:tcW w:w="1559" w:type="dxa"/>
            <w:gridSpan w:val="2"/>
            <w:vMerge w:val="restart"/>
          </w:tcPr>
          <w:p w14:paraId="30F2AF7A" w14:textId="7B3484A4" w:rsidR="00B55C51" w:rsidRPr="00D6211F" w:rsidRDefault="00B55C51" w:rsidP="00B55C51">
            <w:pPr>
              <w:rPr>
                <w:rFonts w:ascii="Lora" w:hAnsi="Lora"/>
                <w:color w:val="000000" w:themeColor="text1"/>
              </w:rPr>
            </w:pPr>
            <w:r w:rsidRPr="00067A2B">
              <w:rPr>
                <w:rFonts w:ascii="Lora" w:hAnsi="Lora" w:cs="Arimo"/>
                <w:b/>
                <w:bCs/>
                <w:color w:val="000000" w:themeColor="text1"/>
                <w:spacing w:val="4"/>
              </w:rPr>
              <w:t>OBJECTIVE</w:t>
            </w:r>
          </w:p>
        </w:tc>
        <w:tc>
          <w:tcPr>
            <w:tcW w:w="9804" w:type="dxa"/>
            <w:gridSpan w:val="9"/>
            <w:tcBorders>
              <w:bottom w:val="dotted" w:sz="18" w:space="0" w:color="auto"/>
            </w:tcBorders>
          </w:tcPr>
          <w:p w14:paraId="3421A048" w14:textId="451DA83A" w:rsidR="00B55C51" w:rsidRPr="006F65F3" w:rsidRDefault="00B55C51" w:rsidP="00B55C51">
            <w:pPr>
              <w:rPr>
                <w:rFonts w:ascii="Lora" w:hAnsi="Lora"/>
                <w:color w:val="000000" w:themeColor="text1"/>
                <w:sz w:val="4"/>
                <w:szCs w:val="4"/>
              </w:rPr>
            </w:pPr>
          </w:p>
        </w:tc>
      </w:tr>
      <w:tr w:rsidR="00B55C51" w:rsidRPr="00067A2B" w14:paraId="386BB5EA" w14:textId="77777777" w:rsidTr="00686F3D">
        <w:trPr>
          <w:trHeight w:val="156"/>
        </w:trPr>
        <w:tc>
          <w:tcPr>
            <w:tcW w:w="284" w:type="dxa"/>
            <w:vMerge/>
          </w:tcPr>
          <w:p w14:paraId="493E6122" w14:textId="77777777" w:rsidR="00B55C51" w:rsidRPr="00D6211F" w:rsidRDefault="00B55C51" w:rsidP="00B55C51">
            <w:pPr>
              <w:ind w:left="360"/>
              <w:rPr>
                <w:rFonts w:ascii="Lora" w:hAnsi="Lora"/>
                <w:color w:val="000000" w:themeColor="text1"/>
              </w:rPr>
            </w:pPr>
          </w:p>
        </w:tc>
        <w:tc>
          <w:tcPr>
            <w:tcW w:w="1559" w:type="dxa"/>
            <w:gridSpan w:val="2"/>
            <w:vMerge/>
          </w:tcPr>
          <w:p w14:paraId="79213F4C" w14:textId="77777777" w:rsidR="00B55C51" w:rsidRPr="00067A2B" w:rsidRDefault="00B55C51" w:rsidP="00B55C51">
            <w:pPr>
              <w:rPr>
                <w:rFonts w:ascii="Lora" w:hAnsi="Lora" w:cs="Arimo"/>
                <w:b/>
                <w:bCs/>
                <w:color w:val="000000" w:themeColor="text1"/>
                <w:spacing w:val="4"/>
              </w:rPr>
            </w:pPr>
          </w:p>
        </w:tc>
        <w:tc>
          <w:tcPr>
            <w:tcW w:w="9804" w:type="dxa"/>
            <w:gridSpan w:val="9"/>
            <w:tcBorders>
              <w:top w:val="dotted" w:sz="18" w:space="0" w:color="auto"/>
            </w:tcBorders>
          </w:tcPr>
          <w:p w14:paraId="0B8640AC" w14:textId="77777777" w:rsidR="00B55C51" w:rsidRPr="006F65F3" w:rsidRDefault="00B55C51" w:rsidP="00B55C51">
            <w:pPr>
              <w:rPr>
                <w:rFonts w:ascii="Lora" w:hAnsi="Lora"/>
                <w:color w:val="000000" w:themeColor="text1"/>
                <w:sz w:val="4"/>
                <w:szCs w:val="4"/>
              </w:rPr>
            </w:pPr>
          </w:p>
        </w:tc>
      </w:tr>
      <w:tr w:rsidR="00B55C51" w:rsidRPr="00067A2B" w14:paraId="4761EF42" w14:textId="643EA065" w:rsidTr="00A51124">
        <w:trPr>
          <w:trHeight w:val="125"/>
        </w:trPr>
        <w:tc>
          <w:tcPr>
            <w:tcW w:w="284" w:type="dxa"/>
          </w:tcPr>
          <w:p w14:paraId="5CA52AA5" w14:textId="14EE3E0D" w:rsidR="00B55C51" w:rsidRPr="00E340FF" w:rsidRDefault="00B55C51" w:rsidP="00B55C51">
            <w:pPr>
              <w:ind w:left="360"/>
              <w:rPr>
                <w:rFonts w:ascii="Lora" w:hAnsi="Lora"/>
                <w:color w:val="000000" w:themeColor="text1"/>
                <w:sz w:val="24"/>
                <w:szCs w:val="24"/>
              </w:rPr>
            </w:pPr>
          </w:p>
        </w:tc>
        <w:tc>
          <w:tcPr>
            <w:tcW w:w="11363" w:type="dxa"/>
            <w:gridSpan w:val="11"/>
          </w:tcPr>
          <w:p w14:paraId="519C29CB" w14:textId="5E665621" w:rsidR="00B55C51" w:rsidRPr="00E340FF" w:rsidRDefault="00B55C51" w:rsidP="00B55C51">
            <w:pPr>
              <w:ind w:left="360"/>
              <w:rPr>
                <w:rFonts w:ascii="Lora" w:hAnsi="Lora"/>
                <w:color w:val="000000" w:themeColor="text1"/>
                <w:sz w:val="24"/>
                <w:szCs w:val="24"/>
              </w:rPr>
            </w:pPr>
          </w:p>
        </w:tc>
      </w:tr>
      <w:tr w:rsidR="00B55C51" w:rsidRPr="00067A2B" w14:paraId="2AC59AD0" w14:textId="67875521" w:rsidTr="00A51124">
        <w:tc>
          <w:tcPr>
            <w:tcW w:w="284" w:type="dxa"/>
          </w:tcPr>
          <w:p w14:paraId="662168FD" w14:textId="73CBD5B4" w:rsidR="00B55C51" w:rsidRPr="00D6211F" w:rsidRDefault="00B55C51" w:rsidP="00B55C51">
            <w:pPr>
              <w:ind w:left="360"/>
              <w:rPr>
                <w:rFonts w:ascii="Lora" w:hAnsi="Lora"/>
                <w:color w:val="000000" w:themeColor="text1"/>
              </w:rPr>
            </w:pPr>
          </w:p>
        </w:tc>
        <w:tc>
          <w:tcPr>
            <w:tcW w:w="11363" w:type="dxa"/>
            <w:gridSpan w:val="11"/>
          </w:tcPr>
          <w:p w14:paraId="4DD9CD45" w14:textId="1793B49B" w:rsidR="00B55C51" w:rsidRPr="00CC1A50" w:rsidRDefault="00B55C51" w:rsidP="00B55C51">
            <w:pPr>
              <w:rPr>
                <w:rFonts w:ascii="Arimo" w:hAnsi="Arimo" w:cs="Arimo"/>
                <w:color w:val="000000" w:themeColor="text1"/>
              </w:rPr>
            </w:pPr>
            <w:r w:rsidRPr="00CC1A50">
              <w:rPr>
                <w:rFonts w:ascii="Arimo" w:hAnsi="Arimo" w:cs="Arimo"/>
                <w:color w:val="000000" w:themeColor="text1"/>
                <w:sz w:val="20"/>
                <w:szCs w:val="20"/>
              </w:rPr>
              <w:t>Administrative Assistant with 6+ years of experience preparing flawless presentations, assembling facility reports, and maintaining the utmost confidentiality. Possess a B.A. in History and expertise in Microsoft Excel. Looking to leverage my knowledge and experience into a role as Project Manager.</w:t>
            </w:r>
          </w:p>
        </w:tc>
      </w:tr>
      <w:tr w:rsidR="00B55C51" w:rsidRPr="00067A2B" w14:paraId="5FA17E21" w14:textId="3CA44280" w:rsidTr="00A51124">
        <w:trPr>
          <w:trHeight w:val="477"/>
        </w:trPr>
        <w:tc>
          <w:tcPr>
            <w:tcW w:w="284" w:type="dxa"/>
          </w:tcPr>
          <w:p w14:paraId="2E431C4D" w14:textId="77777777" w:rsidR="00B55C51" w:rsidRPr="0002285D" w:rsidRDefault="00B55C51" w:rsidP="00B55C51">
            <w:pPr>
              <w:ind w:left="360"/>
              <w:rPr>
                <w:rFonts w:ascii="Lora" w:hAnsi="Lora"/>
                <w:color w:val="000000" w:themeColor="text1"/>
                <w:sz w:val="44"/>
                <w:szCs w:val="44"/>
              </w:rPr>
            </w:pPr>
          </w:p>
        </w:tc>
        <w:tc>
          <w:tcPr>
            <w:tcW w:w="11363" w:type="dxa"/>
            <w:gridSpan w:val="11"/>
          </w:tcPr>
          <w:p w14:paraId="04980437" w14:textId="77777777" w:rsidR="00B55C51" w:rsidRPr="0002285D" w:rsidRDefault="00B55C51" w:rsidP="00B55C51">
            <w:pPr>
              <w:ind w:left="360"/>
              <w:rPr>
                <w:rFonts w:ascii="Lora" w:hAnsi="Lora"/>
                <w:color w:val="000000" w:themeColor="text1"/>
                <w:sz w:val="44"/>
                <w:szCs w:val="44"/>
              </w:rPr>
            </w:pPr>
          </w:p>
        </w:tc>
      </w:tr>
      <w:tr w:rsidR="00B55C51" w:rsidRPr="00067A2B" w14:paraId="4D0C841C" w14:textId="1FC25F8E" w:rsidTr="00686F3D">
        <w:trPr>
          <w:trHeight w:val="144"/>
        </w:trPr>
        <w:tc>
          <w:tcPr>
            <w:tcW w:w="284" w:type="dxa"/>
            <w:vMerge w:val="restart"/>
          </w:tcPr>
          <w:p w14:paraId="0E5AD0E4" w14:textId="118AF4B1" w:rsidR="00B55C51" w:rsidRPr="00D6211F" w:rsidRDefault="00B55C51" w:rsidP="00B55C51">
            <w:pPr>
              <w:ind w:left="360"/>
              <w:rPr>
                <w:rFonts w:ascii="Lora" w:hAnsi="Lora"/>
                <w:color w:val="000000" w:themeColor="text1"/>
              </w:rPr>
            </w:pPr>
          </w:p>
        </w:tc>
        <w:tc>
          <w:tcPr>
            <w:tcW w:w="3470" w:type="dxa"/>
            <w:gridSpan w:val="4"/>
            <w:vMerge w:val="restart"/>
          </w:tcPr>
          <w:p w14:paraId="30CBCD9B" w14:textId="215911EB" w:rsidR="00B55C51" w:rsidRPr="00D6211F" w:rsidRDefault="00B55C51" w:rsidP="00B55C51">
            <w:pPr>
              <w:rPr>
                <w:rFonts w:ascii="Lora" w:hAnsi="Lora"/>
                <w:color w:val="000000" w:themeColor="text1"/>
              </w:rPr>
            </w:pPr>
            <w:r w:rsidRPr="00067A2B">
              <w:rPr>
                <w:rFonts w:ascii="Lora" w:hAnsi="Lora" w:cs="Arimo"/>
                <w:b/>
                <w:bCs/>
                <w:color w:val="000000" w:themeColor="text1"/>
                <w:spacing w:val="4"/>
              </w:rPr>
              <w:t>PROFESSIONAL EXPERIENCE</w:t>
            </w:r>
          </w:p>
        </w:tc>
        <w:tc>
          <w:tcPr>
            <w:tcW w:w="7893" w:type="dxa"/>
            <w:gridSpan w:val="7"/>
            <w:tcBorders>
              <w:bottom w:val="dotted" w:sz="18" w:space="0" w:color="auto"/>
            </w:tcBorders>
          </w:tcPr>
          <w:p w14:paraId="7ED8870D" w14:textId="77777777" w:rsidR="00B55C51" w:rsidRPr="00181306" w:rsidRDefault="00B55C51" w:rsidP="00B55C51">
            <w:pPr>
              <w:rPr>
                <w:rFonts w:ascii="Lora" w:hAnsi="Lora"/>
                <w:color w:val="000000" w:themeColor="text1"/>
                <w:sz w:val="4"/>
                <w:szCs w:val="4"/>
              </w:rPr>
            </w:pPr>
          </w:p>
        </w:tc>
      </w:tr>
      <w:tr w:rsidR="00B55C51" w:rsidRPr="00067A2B" w14:paraId="1E0BD782" w14:textId="77777777" w:rsidTr="00686F3D">
        <w:trPr>
          <w:trHeight w:val="132"/>
        </w:trPr>
        <w:tc>
          <w:tcPr>
            <w:tcW w:w="284" w:type="dxa"/>
            <w:vMerge/>
          </w:tcPr>
          <w:p w14:paraId="0B5EEE2C" w14:textId="77777777" w:rsidR="00B55C51" w:rsidRPr="00D6211F" w:rsidRDefault="00B55C51" w:rsidP="00B55C51">
            <w:pPr>
              <w:ind w:left="360"/>
              <w:rPr>
                <w:rFonts w:ascii="Lora" w:hAnsi="Lora"/>
                <w:color w:val="000000" w:themeColor="text1"/>
              </w:rPr>
            </w:pPr>
          </w:p>
        </w:tc>
        <w:tc>
          <w:tcPr>
            <w:tcW w:w="3470" w:type="dxa"/>
            <w:gridSpan w:val="4"/>
            <w:vMerge/>
          </w:tcPr>
          <w:p w14:paraId="53E3C0C9" w14:textId="77777777" w:rsidR="00B55C51" w:rsidRPr="00067A2B" w:rsidRDefault="00B55C51" w:rsidP="00B55C51">
            <w:pPr>
              <w:rPr>
                <w:rFonts w:ascii="Lora" w:hAnsi="Lora" w:cs="Arimo"/>
                <w:b/>
                <w:bCs/>
                <w:color w:val="000000" w:themeColor="text1"/>
                <w:spacing w:val="4"/>
              </w:rPr>
            </w:pPr>
          </w:p>
        </w:tc>
        <w:tc>
          <w:tcPr>
            <w:tcW w:w="7893" w:type="dxa"/>
            <w:gridSpan w:val="7"/>
            <w:tcBorders>
              <w:top w:val="dotted" w:sz="18" w:space="0" w:color="auto"/>
            </w:tcBorders>
          </w:tcPr>
          <w:p w14:paraId="6367BEB3" w14:textId="77777777" w:rsidR="00B55C51" w:rsidRPr="00181306" w:rsidRDefault="00B55C51" w:rsidP="00B55C51">
            <w:pPr>
              <w:rPr>
                <w:rFonts w:ascii="Lora" w:hAnsi="Lora"/>
                <w:color w:val="000000" w:themeColor="text1"/>
                <w:sz w:val="4"/>
                <w:szCs w:val="4"/>
              </w:rPr>
            </w:pPr>
          </w:p>
        </w:tc>
      </w:tr>
      <w:tr w:rsidR="00B55C51" w:rsidRPr="00067A2B" w14:paraId="38E75D68" w14:textId="26DE7381" w:rsidTr="00A51124">
        <w:tc>
          <w:tcPr>
            <w:tcW w:w="284" w:type="dxa"/>
          </w:tcPr>
          <w:p w14:paraId="26E4F713" w14:textId="77777777" w:rsidR="00B55C51" w:rsidRPr="00E340FF" w:rsidRDefault="00B55C51" w:rsidP="00B55C51">
            <w:pPr>
              <w:ind w:left="360"/>
              <w:rPr>
                <w:rFonts w:ascii="Lora" w:hAnsi="Lora"/>
                <w:color w:val="000000" w:themeColor="text1"/>
                <w:sz w:val="24"/>
                <w:szCs w:val="24"/>
              </w:rPr>
            </w:pPr>
          </w:p>
        </w:tc>
        <w:tc>
          <w:tcPr>
            <w:tcW w:w="11363" w:type="dxa"/>
            <w:gridSpan w:val="11"/>
          </w:tcPr>
          <w:p w14:paraId="3F01EBE3" w14:textId="77777777" w:rsidR="00B55C51" w:rsidRPr="00E340FF" w:rsidRDefault="00B55C51" w:rsidP="00B55C51">
            <w:pPr>
              <w:ind w:left="360"/>
              <w:rPr>
                <w:rFonts w:ascii="Lora" w:hAnsi="Lora"/>
                <w:color w:val="000000" w:themeColor="text1"/>
                <w:sz w:val="24"/>
                <w:szCs w:val="24"/>
              </w:rPr>
            </w:pPr>
          </w:p>
        </w:tc>
      </w:tr>
      <w:tr w:rsidR="00B55C51" w:rsidRPr="00067A2B" w14:paraId="474376D0" w14:textId="4AA05FE7" w:rsidTr="00A51124">
        <w:trPr>
          <w:trHeight w:val="537"/>
        </w:trPr>
        <w:tc>
          <w:tcPr>
            <w:tcW w:w="284" w:type="dxa"/>
          </w:tcPr>
          <w:p w14:paraId="0C983C06" w14:textId="3A26B3B7" w:rsidR="00B55C51" w:rsidRPr="00067A2B" w:rsidRDefault="00B55C51" w:rsidP="00B55C51">
            <w:pPr>
              <w:pStyle w:val="NormalWeb"/>
              <w:spacing w:before="0" w:beforeAutospacing="0" w:after="0" w:afterAutospacing="0"/>
              <w:ind w:left="360"/>
              <w:rPr>
                <w:rFonts w:ascii="Lora" w:hAnsi="Lora"/>
                <w:color w:val="000000" w:themeColor="text1"/>
              </w:rPr>
            </w:pPr>
          </w:p>
        </w:tc>
        <w:tc>
          <w:tcPr>
            <w:tcW w:w="11363" w:type="dxa"/>
            <w:gridSpan w:val="11"/>
          </w:tcPr>
          <w:p w14:paraId="7111313F" w14:textId="77777777"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b/>
                <w:bCs/>
                <w:color w:val="000000" w:themeColor="text1"/>
                <w:sz w:val="22"/>
                <w:szCs w:val="22"/>
              </w:rPr>
              <w:t>REDFORD &amp; SONS – Chicago, IL</w:t>
            </w:r>
          </w:p>
          <w:p w14:paraId="058BF298" w14:textId="3B9B25AA"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i/>
                <w:iCs/>
                <w:color w:val="000000" w:themeColor="text1"/>
                <w:sz w:val="22"/>
                <w:szCs w:val="22"/>
              </w:rPr>
              <w:t>Administrative Assistant, September 2019 – Present</w:t>
            </w:r>
          </w:p>
        </w:tc>
      </w:tr>
      <w:tr w:rsidR="00B55C51" w:rsidRPr="00067A2B" w14:paraId="6A0A15D7" w14:textId="5776BE3F" w:rsidTr="00A51124">
        <w:trPr>
          <w:trHeight w:val="132"/>
        </w:trPr>
        <w:tc>
          <w:tcPr>
            <w:tcW w:w="284" w:type="dxa"/>
          </w:tcPr>
          <w:p w14:paraId="300FD278" w14:textId="219A9A01" w:rsidR="00B55C51" w:rsidRPr="00D6211F" w:rsidRDefault="00B55C51" w:rsidP="00B55C51">
            <w:pPr>
              <w:ind w:left="360"/>
              <w:textAlignment w:val="baseline"/>
              <w:rPr>
                <w:rFonts w:ascii="Lora" w:eastAsia="Times New Roman" w:hAnsi="Lora" w:cs="Times New Roman"/>
                <w:color w:val="000000" w:themeColor="text1"/>
                <w:sz w:val="10"/>
                <w:szCs w:val="10"/>
                <w:lang w:eastAsia="en-IN"/>
              </w:rPr>
            </w:pPr>
          </w:p>
        </w:tc>
        <w:tc>
          <w:tcPr>
            <w:tcW w:w="11363" w:type="dxa"/>
            <w:gridSpan w:val="11"/>
          </w:tcPr>
          <w:p w14:paraId="016D4CE9" w14:textId="77777777" w:rsidR="00B55C51" w:rsidRPr="00D6211F" w:rsidRDefault="00B55C51" w:rsidP="00B55C51">
            <w:pPr>
              <w:ind w:left="360"/>
              <w:textAlignment w:val="baseline"/>
              <w:rPr>
                <w:rFonts w:ascii="Lora" w:eastAsia="Times New Roman" w:hAnsi="Lora" w:cs="Times New Roman"/>
                <w:color w:val="000000" w:themeColor="text1"/>
                <w:sz w:val="10"/>
                <w:szCs w:val="10"/>
                <w:lang w:eastAsia="en-IN"/>
              </w:rPr>
            </w:pPr>
          </w:p>
        </w:tc>
      </w:tr>
      <w:tr w:rsidR="00B55C51" w:rsidRPr="00067A2B" w14:paraId="4CC978A9" w14:textId="0AFA3E3F" w:rsidTr="00A51124">
        <w:trPr>
          <w:trHeight w:val="1656"/>
        </w:trPr>
        <w:tc>
          <w:tcPr>
            <w:tcW w:w="284" w:type="dxa"/>
          </w:tcPr>
          <w:p w14:paraId="62C8CF66" w14:textId="79C94214" w:rsidR="00B55C51" w:rsidRPr="00067A2B" w:rsidRDefault="00B55C51" w:rsidP="00B55C51">
            <w:pPr>
              <w:spacing w:after="80"/>
              <w:ind w:left="360" w:right="851"/>
              <w:textAlignment w:val="baseline"/>
              <w:rPr>
                <w:rFonts w:ascii="Lora" w:eastAsia="Times New Roman" w:hAnsi="Lora" w:cs="Times New Roman"/>
                <w:color w:val="000000" w:themeColor="text1"/>
                <w:sz w:val="20"/>
                <w:szCs w:val="20"/>
                <w:lang w:eastAsia="en-IN"/>
              </w:rPr>
            </w:pPr>
          </w:p>
        </w:tc>
        <w:tc>
          <w:tcPr>
            <w:tcW w:w="11363" w:type="dxa"/>
            <w:gridSpan w:val="11"/>
          </w:tcPr>
          <w:p w14:paraId="4A00B443" w14:textId="77777777"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Schedule and coordinate meetings, appointments, and travel arrangements for supervisors and managers</w:t>
            </w:r>
          </w:p>
          <w:p w14:paraId="18104F73" w14:textId="77777777"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Trained 2 administrative assistants during a period of company expansion to ensure attention to detail and adherence to company policy</w:t>
            </w:r>
          </w:p>
          <w:p w14:paraId="44C4B1D7" w14:textId="673D0ABC"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Developed new filing and organizational practices, saving the company $3,000 per year in contracted</w:t>
            </w:r>
            <w:r w:rsidR="005D4762" w:rsidRPr="00CC1A50">
              <w:rPr>
                <w:rFonts w:ascii="Arimo" w:eastAsia="Times New Roman" w:hAnsi="Arimo" w:cs="Arimo"/>
                <w:color w:val="000000" w:themeColor="text1"/>
                <w:sz w:val="20"/>
                <w:szCs w:val="20"/>
                <w:lang w:eastAsia="en-IN"/>
              </w:rPr>
              <w:t xml:space="preserve"> </w:t>
            </w:r>
            <w:r w:rsidRPr="00CC1A50">
              <w:rPr>
                <w:rFonts w:ascii="Arimo" w:eastAsia="Times New Roman" w:hAnsi="Arimo" w:cs="Arimo"/>
                <w:color w:val="000000" w:themeColor="text1"/>
                <w:sz w:val="20"/>
                <w:szCs w:val="20"/>
                <w:lang w:val="en-US" w:eastAsia="en-IN"/>
              </w:rPr>
              <w:t>labor</w:t>
            </w:r>
            <w:r w:rsidRPr="00CC1A50">
              <w:rPr>
                <w:rFonts w:ascii="Arimo" w:eastAsia="Times New Roman" w:hAnsi="Arimo" w:cs="Arimo"/>
                <w:color w:val="000000" w:themeColor="text1"/>
                <w:sz w:val="20"/>
                <w:szCs w:val="20"/>
                <w:lang w:eastAsia="en-IN"/>
              </w:rPr>
              <w:t xml:space="preserve"> expenses</w:t>
            </w:r>
          </w:p>
          <w:p w14:paraId="05DC7FF4" w14:textId="77777777" w:rsidR="00B55C51" w:rsidRPr="00CC1A50" w:rsidRDefault="00B55C51" w:rsidP="00CC1A50">
            <w:pPr>
              <w:numPr>
                <w:ilvl w:val="0"/>
                <w:numId w:val="1"/>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 xml:space="preserve">Maintain utmost discretion when dealing with sensitive topics </w:t>
            </w:r>
          </w:p>
          <w:p w14:paraId="3D32B18E" w14:textId="0EE86E4F" w:rsidR="00B55C51" w:rsidRPr="00D6211F" w:rsidRDefault="00B55C51" w:rsidP="00CC1A50">
            <w:pPr>
              <w:numPr>
                <w:ilvl w:val="0"/>
                <w:numId w:val="1"/>
              </w:numPr>
              <w:spacing w:after="80"/>
              <w:ind w:left="714" w:hanging="357"/>
              <w:textAlignment w:val="baseline"/>
              <w:rPr>
                <w:rFonts w:ascii="Lora" w:eastAsia="Times New Roman" w:hAnsi="Lora" w:cs="Times New Roman"/>
                <w:color w:val="000000" w:themeColor="text1"/>
                <w:sz w:val="20"/>
                <w:szCs w:val="20"/>
                <w:lang w:eastAsia="en-IN"/>
              </w:rPr>
            </w:pPr>
            <w:r w:rsidRPr="00CC1A50">
              <w:rPr>
                <w:rFonts w:ascii="Arimo" w:eastAsia="Times New Roman" w:hAnsi="Arimo" w:cs="Arimo"/>
                <w:color w:val="000000" w:themeColor="text1"/>
                <w:sz w:val="20"/>
                <w:szCs w:val="20"/>
                <w:lang w:eastAsia="en-IN"/>
              </w:rPr>
              <w:t>Manage travel and expense reports for department team members</w:t>
            </w:r>
          </w:p>
        </w:tc>
      </w:tr>
      <w:tr w:rsidR="00B55C51" w:rsidRPr="00067A2B" w14:paraId="161BF051" w14:textId="164A4A29" w:rsidTr="00A51124">
        <w:tc>
          <w:tcPr>
            <w:tcW w:w="284" w:type="dxa"/>
          </w:tcPr>
          <w:p w14:paraId="10227CD7" w14:textId="77777777" w:rsidR="00B55C51" w:rsidRPr="00E340FF" w:rsidRDefault="00B55C51" w:rsidP="00B55C51">
            <w:pPr>
              <w:ind w:left="360"/>
              <w:rPr>
                <w:rFonts w:ascii="Lora" w:hAnsi="Lora"/>
                <w:color w:val="000000" w:themeColor="text1"/>
                <w:sz w:val="24"/>
                <w:szCs w:val="24"/>
              </w:rPr>
            </w:pPr>
          </w:p>
        </w:tc>
        <w:tc>
          <w:tcPr>
            <w:tcW w:w="11363" w:type="dxa"/>
            <w:gridSpan w:val="11"/>
          </w:tcPr>
          <w:p w14:paraId="3B0BB2A7" w14:textId="77777777" w:rsidR="00B55C51" w:rsidRPr="00E340FF" w:rsidRDefault="00B55C51" w:rsidP="00B55C51">
            <w:pPr>
              <w:ind w:left="360"/>
              <w:rPr>
                <w:rFonts w:ascii="Lora" w:hAnsi="Lora"/>
                <w:color w:val="000000" w:themeColor="text1"/>
                <w:sz w:val="24"/>
                <w:szCs w:val="24"/>
              </w:rPr>
            </w:pPr>
          </w:p>
        </w:tc>
      </w:tr>
      <w:tr w:rsidR="00B55C51" w:rsidRPr="00067A2B" w14:paraId="07974010" w14:textId="4E825797" w:rsidTr="00A51124">
        <w:tc>
          <w:tcPr>
            <w:tcW w:w="284" w:type="dxa"/>
          </w:tcPr>
          <w:p w14:paraId="1338DD87" w14:textId="38F8E7DC" w:rsidR="00B55C51" w:rsidRPr="00D6211F" w:rsidRDefault="00B55C51" w:rsidP="00B55C51">
            <w:pPr>
              <w:ind w:left="360"/>
              <w:rPr>
                <w:rFonts w:ascii="Lora" w:eastAsia="Times New Roman" w:hAnsi="Lora" w:cs="Times New Roman"/>
                <w:color w:val="000000" w:themeColor="text1"/>
                <w:sz w:val="24"/>
                <w:szCs w:val="24"/>
                <w:lang w:eastAsia="en-IN"/>
              </w:rPr>
            </w:pPr>
          </w:p>
        </w:tc>
        <w:tc>
          <w:tcPr>
            <w:tcW w:w="11363" w:type="dxa"/>
            <w:gridSpan w:val="11"/>
          </w:tcPr>
          <w:p w14:paraId="425B590C" w14:textId="77777777" w:rsidR="00B55C51" w:rsidRPr="00067A2B" w:rsidRDefault="00B55C51" w:rsidP="00B55C51">
            <w:pPr>
              <w:rPr>
                <w:rFonts w:ascii="Lora" w:eastAsia="Times New Roman" w:hAnsi="Lora" w:cs="Times New Roman"/>
                <w:color w:val="000000" w:themeColor="text1"/>
                <w:sz w:val="24"/>
                <w:szCs w:val="24"/>
                <w:lang w:eastAsia="en-IN"/>
              </w:rPr>
            </w:pPr>
            <w:r w:rsidRPr="00067A2B">
              <w:rPr>
                <w:rFonts w:ascii="Lora" w:eastAsia="Times New Roman" w:hAnsi="Lora" w:cs="Times New Roman"/>
                <w:b/>
                <w:bCs/>
                <w:color w:val="000000" w:themeColor="text1"/>
                <w:lang w:eastAsia="en-IN"/>
              </w:rPr>
              <w:t>BRIGHT SPOT LTD. – Chicago, IL</w:t>
            </w:r>
          </w:p>
          <w:p w14:paraId="79671B9C" w14:textId="4573E984" w:rsidR="00B55C51" w:rsidRPr="00067A2B" w:rsidRDefault="00B55C51" w:rsidP="00B55C51">
            <w:pPr>
              <w:rPr>
                <w:rFonts w:ascii="Lora" w:eastAsia="Times New Roman" w:hAnsi="Lora" w:cs="Times New Roman"/>
                <w:color w:val="000000" w:themeColor="text1"/>
                <w:sz w:val="24"/>
                <w:szCs w:val="24"/>
                <w:lang w:eastAsia="en-IN"/>
              </w:rPr>
            </w:pPr>
            <w:r w:rsidRPr="00067A2B">
              <w:rPr>
                <w:rFonts w:ascii="Lora" w:eastAsia="Times New Roman" w:hAnsi="Lora" w:cs="Times New Roman"/>
                <w:i/>
                <w:iCs/>
                <w:color w:val="000000" w:themeColor="text1"/>
                <w:lang w:eastAsia="en-IN"/>
              </w:rPr>
              <w:t>Secretary, June 2017 – August 2019</w:t>
            </w:r>
          </w:p>
        </w:tc>
      </w:tr>
      <w:tr w:rsidR="00B55C51" w:rsidRPr="00067A2B" w14:paraId="5A3ACBB3" w14:textId="6809CA25" w:rsidTr="00A51124">
        <w:tc>
          <w:tcPr>
            <w:tcW w:w="284" w:type="dxa"/>
          </w:tcPr>
          <w:p w14:paraId="7FCC4332" w14:textId="77777777" w:rsidR="00B55C51" w:rsidRPr="00D6211F" w:rsidRDefault="00B55C51" w:rsidP="00B55C51">
            <w:pPr>
              <w:ind w:left="360"/>
              <w:rPr>
                <w:rFonts w:ascii="Lora" w:hAnsi="Lora"/>
                <w:color w:val="000000" w:themeColor="text1"/>
                <w:sz w:val="10"/>
                <w:szCs w:val="10"/>
              </w:rPr>
            </w:pPr>
          </w:p>
        </w:tc>
        <w:tc>
          <w:tcPr>
            <w:tcW w:w="11363" w:type="dxa"/>
            <w:gridSpan w:val="11"/>
          </w:tcPr>
          <w:p w14:paraId="5A9CCC99" w14:textId="77777777" w:rsidR="00B55C51" w:rsidRPr="00D6211F" w:rsidRDefault="00B55C51" w:rsidP="00B55C51">
            <w:pPr>
              <w:ind w:left="360"/>
              <w:rPr>
                <w:rFonts w:ascii="Lora" w:hAnsi="Lora"/>
                <w:color w:val="000000" w:themeColor="text1"/>
                <w:sz w:val="10"/>
                <w:szCs w:val="10"/>
              </w:rPr>
            </w:pPr>
          </w:p>
        </w:tc>
      </w:tr>
      <w:tr w:rsidR="00B55C51" w:rsidRPr="00067A2B" w14:paraId="35B40F3D" w14:textId="3225E105" w:rsidTr="00A51124">
        <w:tc>
          <w:tcPr>
            <w:tcW w:w="284" w:type="dxa"/>
          </w:tcPr>
          <w:p w14:paraId="05E4CDB3" w14:textId="3FE3C0A8" w:rsidR="00B55C51" w:rsidRPr="00067A2B" w:rsidRDefault="00B55C51" w:rsidP="00B55C51">
            <w:pPr>
              <w:pStyle w:val="NormalWeb"/>
              <w:spacing w:before="0" w:beforeAutospacing="0" w:after="80" w:afterAutospacing="0"/>
              <w:ind w:left="360" w:right="567"/>
              <w:textAlignment w:val="baseline"/>
              <w:rPr>
                <w:rFonts w:ascii="Lora" w:hAnsi="Lora"/>
                <w:color w:val="000000" w:themeColor="text1"/>
                <w:sz w:val="22"/>
                <w:szCs w:val="22"/>
              </w:rPr>
            </w:pPr>
          </w:p>
        </w:tc>
        <w:tc>
          <w:tcPr>
            <w:tcW w:w="11363" w:type="dxa"/>
            <w:gridSpan w:val="11"/>
          </w:tcPr>
          <w:p w14:paraId="0AD243B9" w14:textId="77777777" w:rsidR="00B55C51" w:rsidRPr="00CC1A50" w:rsidRDefault="00B55C51" w:rsidP="00B55C51">
            <w:pPr>
              <w:pStyle w:val="NormalWeb"/>
              <w:numPr>
                <w:ilvl w:val="0"/>
                <w:numId w:val="2"/>
              </w:numPr>
              <w:spacing w:before="0" w:beforeAutospacing="0" w:after="80" w:afterAutospacing="0"/>
              <w:ind w:left="714" w:right="567" w:hanging="357"/>
              <w:textAlignment w:val="baseline"/>
              <w:rPr>
                <w:rFonts w:ascii="Arimo" w:hAnsi="Arimo" w:cs="Arimo"/>
                <w:color w:val="000000" w:themeColor="text1"/>
                <w:sz w:val="20"/>
                <w:szCs w:val="20"/>
              </w:rPr>
            </w:pPr>
            <w:r w:rsidRPr="00CC1A50">
              <w:rPr>
                <w:rFonts w:ascii="Arimo" w:hAnsi="Arimo" w:cs="Arimo"/>
                <w:color w:val="000000" w:themeColor="text1"/>
                <w:sz w:val="20"/>
                <w:szCs w:val="20"/>
              </w:rPr>
              <w:t xml:space="preserve">Typed documents such as correspondence, drafts, memos, and emails, and prepared 3 reports weekly </w:t>
            </w:r>
          </w:p>
          <w:p w14:paraId="3F7CD0B8" w14:textId="77777777" w:rsidR="00B55C51" w:rsidRPr="00CC1A50" w:rsidRDefault="00B55C51" w:rsidP="00B55C51">
            <w:pPr>
              <w:pStyle w:val="NormalWeb"/>
              <w:numPr>
                <w:ilvl w:val="0"/>
                <w:numId w:val="2"/>
              </w:numPr>
              <w:spacing w:before="0" w:beforeAutospacing="0" w:after="80" w:afterAutospacing="0"/>
              <w:ind w:left="714" w:right="567" w:hanging="357"/>
              <w:textAlignment w:val="baseline"/>
              <w:rPr>
                <w:rFonts w:ascii="Arimo" w:hAnsi="Arimo" w:cs="Arimo"/>
                <w:color w:val="000000" w:themeColor="text1"/>
                <w:sz w:val="20"/>
                <w:szCs w:val="20"/>
              </w:rPr>
            </w:pPr>
            <w:r w:rsidRPr="00CC1A50">
              <w:rPr>
                <w:rFonts w:ascii="Arimo" w:hAnsi="Arimo" w:cs="Arimo"/>
                <w:color w:val="000000" w:themeColor="text1"/>
                <w:sz w:val="20"/>
                <w:szCs w:val="20"/>
              </w:rPr>
              <w:t>Opened, sorted, and distributed incoming messages and correspondence</w:t>
            </w:r>
          </w:p>
          <w:p w14:paraId="7E2554B6" w14:textId="77777777" w:rsidR="00B55C51" w:rsidRPr="00CC1A50" w:rsidRDefault="00B55C51" w:rsidP="00B55C51">
            <w:pPr>
              <w:pStyle w:val="NormalWeb"/>
              <w:numPr>
                <w:ilvl w:val="0"/>
                <w:numId w:val="2"/>
              </w:numPr>
              <w:spacing w:before="0" w:beforeAutospacing="0" w:after="80" w:afterAutospacing="0"/>
              <w:ind w:left="714" w:right="567" w:hanging="357"/>
              <w:textAlignment w:val="baseline"/>
              <w:rPr>
                <w:rFonts w:ascii="Arimo" w:hAnsi="Arimo" w:cs="Arimo"/>
                <w:color w:val="000000" w:themeColor="text1"/>
                <w:sz w:val="20"/>
                <w:szCs w:val="20"/>
              </w:rPr>
            </w:pPr>
            <w:r w:rsidRPr="00CC1A50">
              <w:rPr>
                <w:rFonts w:ascii="Arimo" w:hAnsi="Arimo" w:cs="Arimo"/>
                <w:color w:val="000000" w:themeColor="text1"/>
                <w:sz w:val="20"/>
                <w:szCs w:val="20"/>
              </w:rPr>
              <w:t>Purchased and maintained office supply inventories while being careful to adhere to budgeting practices</w:t>
            </w:r>
          </w:p>
          <w:p w14:paraId="7236493E" w14:textId="654CA62A" w:rsidR="00B55C51" w:rsidRPr="00D6211F" w:rsidRDefault="009D24C5" w:rsidP="00B55C51">
            <w:pPr>
              <w:pStyle w:val="NormalWeb"/>
              <w:numPr>
                <w:ilvl w:val="0"/>
                <w:numId w:val="2"/>
              </w:numPr>
              <w:spacing w:before="0" w:beforeAutospacing="0" w:after="80" w:afterAutospacing="0"/>
              <w:ind w:left="714" w:right="567" w:hanging="357"/>
              <w:textAlignment w:val="baseline"/>
              <w:rPr>
                <w:rFonts w:ascii="Lora" w:hAnsi="Lora"/>
                <w:color w:val="000000" w:themeColor="text1"/>
                <w:sz w:val="20"/>
                <w:szCs w:val="20"/>
              </w:rPr>
            </w:pPr>
            <w:r w:rsidRPr="009D24C5">
              <w:rPr>
                <w:rFonts w:ascii="Arimo" w:hAnsi="Arimo" w:cs="Arimo"/>
                <w:color w:val="000000" w:themeColor="text1"/>
                <w:sz w:val="20"/>
                <w:szCs w:val="20"/>
              </w:rPr>
              <w:t>Greeted visitors and helped them either find the appropriate person or schedule an appointment</w:t>
            </w:r>
          </w:p>
        </w:tc>
      </w:tr>
      <w:tr w:rsidR="00B55C51" w:rsidRPr="00067A2B" w14:paraId="424D975C" w14:textId="327D653C" w:rsidTr="00A51124">
        <w:tc>
          <w:tcPr>
            <w:tcW w:w="284" w:type="dxa"/>
          </w:tcPr>
          <w:p w14:paraId="2F393FB4" w14:textId="77777777" w:rsidR="00B55C51" w:rsidRPr="00E340FF" w:rsidRDefault="00B55C51" w:rsidP="00B55C51">
            <w:pPr>
              <w:pStyle w:val="NormalWeb"/>
              <w:spacing w:before="0" w:beforeAutospacing="0" w:after="0" w:afterAutospacing="0"/>
              <w:ind w:left="360"/>
              <w:textAlignment w:val="baseline"/>
              <w:rPr>
                <w:rFonts w:ascii="Lora" w:hAnsi="Lora"/>
                <w:color w:val="000000" w:themeColor="text1"/>
              </w:rPr>
            </w:pPr>
          </w:p>
        </w:tc>
        <w:tc>
          <w:tcPr>
            <w:tcW w:w="11363" w:type="dxa"/>
            <w:gridSpan w:val="11"/>
          </w:tcPr>
          <w:p w14:paraId="0FA17382" w14:textId="77777777" w:rsidR="00B55C51" w:rsidRPr="00E340FF" w:rsidRDefault="00B55C51" w:rsidP="00B55C51">
            <w:pPr>
              <w:pStyle w:val="NormalWeb"/>
              <w:spacing w:before="0" w:beforeAutospacing="0" w:after="0" w:afterAutospacing="0"/>
              <w:ind w:left="360"/>
              <w:textAlignment w:val="baseline"/>
              <w:rPr>
                <w:rFonts w:ascii="Lora" w:hAnsi="Lora"/>
                <w:color w:val="000000" w:themeColor="text1"/>
              </w:rPr>
            </w:pPr>
          </w:p>
        </w:tc>
      </w:tr>
      <w:tr w:rsidR="00B55C51" w:rsidRPr="00067A2B" w14:paraId="230EB539" w14:textId="7763745D" w:rsidTr="00A51124">
        <w:tc>
          <w:tcPr>
            <w:tcW w:w="284" w:type="dxa"/>
          </w:tcPr>
          <w:p w14:paraId="1AD9729D" w14:textId="1F62CFCA" w:rsidR="00B55C51" w:rsidRPr="00067A2B" w:rsidRDefault="00B55C51" w:rsidP="00B55C51">
            <w:pPr>
              <w:pStyle w:val="NormalWeb"/>
              <w:spacing w:before="0" w:beforeAutospacing="0" w:after="0" w:afterAutospacing="0"/>
              <w:ind w:left="360"/>
              <w:rPr>
                <w:rFonts w:ascii="Lora" w:hAnsi="Lora"/>
                <w:color w:val="000000" w:themeColor="text1"/>
              </w:rPr>
            </w:pPr>
          </w:p>
        </w:tc>
        <w:tc>
          <w:tcPr>
            <w:tcW w:w="11363" w:type="dxa"/>
            <w:gridSpan w:val="11"/>
          </w:tcPr>
          <w:p w14:paraId="4799494D" w14:textId="77777777"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b/>
                <w:bCs/>
                <w:color w:val="000000" w:themeColor="text1"/>
                <w:sz w:val="22"/>
                <w:szCs w:val="22"/>
              </w:rPr>
              <w:t>SUNTRUST FINANCIAL – Chicago, IL</w:t>
            </w:r>
          </w:p>
          <w:p w14:paraId="3D74047A" w14:textId="5E9DDBC6" w:rsidR="00B55C51" w:rsidRPr="00067A2B" w:rsidRDefault="00B55C51" w:rsidP="00B55C51">
            <w:pPr>
              <w:pStyle w:val="NormalWeb"/>
              <w:spacing w:before="0" w:beforeAutospacing="0" w:after="0" w:afterAutospacing="0"/>
              <w:rPr>
                <w:rFonts w:ascii="Lora" w:hAnsi="Lora"/>
                <w:color w:val="000000" w:themeColor="text1"/>
              </w:rPr>
            </w:pPr>
            <w:r w:rsidRPr="00067A2B">
              <w:rPr>
                <w:rFonts w:ascii="Lora" w:hAnsi="Lora"/>
                <w:i/>
                <w:iCs/>
                <w:color w:val="000000" w:themeColor="text1"/>
                <w:sz w:val="22"/>
                <w:szCs w:val="22"/>
              </w:rPr>
              <w:t>Secretary, June 2015 – August 2017</w:t>
            </w:r>
          </w:p>
        </w:tc>
      </w:tr>
      <w:tr w:rsidR="00B55C51" w:rsidRPr="00067A2B" w14:paraId="7C06D581" w14:textId="635695DE" w:rsidTr="00A51124">
        <w:tc>
          <w:tcPr>
            <w:tcW w:w="284" w:type="dxa"/>
          </w:tcPr>
          <w:p w14:paraId="7948E1AE" w14:textId="77777777" w:rsidR="00B55C51" w:rsidRPr="00343723" w:rsidRDefault="00B55C51" w:rsidP="00B55C51">
            <w:pPr>
              <w:pStyle w:val="NormalWeb"/>
              <w:spacing w:before="0" w:beforeAutospacing="0" w:after="0" w:afterAutospacing="0"/>
              <w:ind w:left="360"/>
              <w:textAlignment w:val="baseline"/>
              <w:rPr>
                <w:rFonts w:ascii="Lora" w:hAnsi="Lora"/>
                <w:color w:val="000000" w:themeColor="text1"/>
                <w:sz w:val="10"/>
                <w:szCs w:val="10"/>
              </w:rPr>
            </w:pPr>
          </w:p>
        </w:tc>
        <w:tc>
          <w:tcPr>
            <w:tcW w:w="11363" w:type="dxa"/>
            <w:gridSpan w:val="11"/>
          </w:tcPr>
          <w:p w14:paraId="0BC06149" w14:textId="77777777" w:rsidR="00B55C51" w:rsidRPr="00343723" w:rsidRDefault="00B55C51" w:rsidP="00B55C51">
            <w:pPr>
              <w:pStyle w:val="NormalWeb"/>
              <w:spacing w:before="0" w:beforeAutospacing="0" w:after="0" w:afterAutospacing="0"/>
              <w:ind w:left="360"/>
              <w:textAlignment w:val="baseline"/>
              <w:rPr>
                <w:rFonts w:ascii="Lora" w:hAnsi="Lora"/>
                <w:color w:val="000000" w:themeColor="text1"/>
                <w:sz w:val="10"/>
                <w:szCs w:val="10"/>
              </w:rPr>
            </w:pPr>
          </w:p>
        </w:tc>
      </w:tr>
      <w:tr w:rsidR="00B55C51" w:rsidRPr="00067A2B" w14:paraId="00A27D40" w14:textId="5D146688" w:rsidTr="00A51124">
        <w:tc>
          <w:tcPr>
            <w:tcW w:w="284" w:type="dxa"/>
          </w:tcPr>
          <w:p w14:paraId="2E940C24" w14:textId="2CCA3B4C" w:rsidR="00B55C51" w:rsidRPr="00067A2B" w:rsidRDefault="00B55C51" w:rsidP="00B55C51">
            <w:pPr>
              <w:spacing w:after="80"/>
              <w:ind w:left="360"/>
              <w:textAlignment w:val="baseline"/>
              <w:rPr>
                <w:rFonts w:ascii="Lora" w:eastAsia="Times New Roman" w:hAnsi="Lora" w:cs="Times New Roman"/>
                <w:color w:val="000000" w:themeColor="text1"/>
                <w:lang w:eastAsia="en-IN"/>
              </w:rPr>
            </w:pPr>
          </w:p>
        </w:tc>
        <w:tc>
          <w:tcPr>
            <w:tcW w:w="11363" w:type="dxa"/>
            <w:gridSpan w:val="11"/>
          </w:tcPr>
          <w:p w14:paraId="69051BBC" w14:textId="77777777" w:rsidR="00B55C51" w:rsidRPr="00CC1A50" w:rsidRDefault="00B55C51" w:rsidP="005D4762">
            <w:pPr>
              <w:numPr>
                <w:ilvl w:val="0"/>
                <w:numId w:val="3"/>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Recorded, transcribed, and distributed weekly meetings</w:t>
            </w:r>
          </w:p>
          <w:p w14:paraId="5FCBAD6D" w14:textId="77777777" w:rsidR="00B55C51" w:rsidRPr="00CC1A50" w:rsidRDefault="00B55C51" w:rsidP="005D4762">
            <w:pPr>
              <w:numPr>
                <w:ilvl w:val="0"/>
                <w:numId w:val="3"/>
              </w:numPr>
              <w:spacing w:after="80"/>
              <w:ind w:left="714" w:hanging="357"/>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Answered upwards of 20 phone calls daily, taking detailed messages</w:t>
            </w:r>
          </w:p>
          <w:p w14:paraId="72AE511C" w14:textId="2418A055" w:rsidR="00B55C51" w:rsidRPr="00D6211F" w:rsidRDefault="00B55C51" w:rsidP="005D4762">
            <w:pPr>
              <w:numPr>
                <w:ilvl w:val="0"/>
                <w:numId w:val="3"/>
              </w:numPr>
              <w:spacing w:after="80"/>
              <w:ind w:left="714" w:hanging="357"/>
              <w:textAlignment w:val="baseline"/>
              <w:rPr>
                <w:rFonts w:ascii="Lora" w:eastAsia="Times New Roman" w:hAnsi="Lora" w:cs="Times New Roman"/>
                <w:color w:val="000000" w:themeColor="text1"/>
                <w:sz w:val="20"/>
                <w:szCs w:val="20"/>
                <w:lang w:eastAsia="en-IN"/>
              </w:rPr>
            </w:pPr>
            <w:r w:rsidRPr="00CC1A50">
              <w:rPr>
                <w:rFonts w:ascii="Arimo" w:eastAsia="Times New Roman" w:hAnsi="Arimo" w:cs="Arimo"/>
                <w:color w:val="000000" w:themeColor="text1"/>
                <w:sz w:val="20"/>
                <w:szCs w:val="20"/>
                <w:lang w:eastAsia="en-IN"/>
              </w:rPr>
              <w:t>Arranged appointments and ensured executives arrived at meetings with clients on time</w:t>
            </w:r>
          </w:p>
        </w:tc>
      </w:tr>
      <w:tr w:rsidR="00B55C51" w:rsidRPr="00067A2B" w14:paraId="4F05AAD5" w14:textId="3E3A06FC" w:rsidTr="005D4762">
        <w:trPr>
          <w:trHeight w:val="431"/>
        </w:trPr>
        <w:tc>
          <w:tcPr>
            <w:tcW w:w="284" w:type="dxa"/>
          </w:tcPr>
          <w:p w14:paraId="3B8DEE8F" w14:textId="77777777" w:rsidR="00B55C51" w:rsidRPr="0002285D" w:rsidRDefault="00B55C51" w:rsidP="00B55C51">
            <w:pPr>
              <w:pStyle w:val="NormalWeb"/>
              <w:spacing w:before="0" w:beforeAutospacing="0" w:after="0" w:afterAutospacing="0"/>
              <w:ind w:left="360"/>
              <w:textAlignment w:val="baseline"/>
              <w:rPr>
                <w:rFonts w:ascii="Lora" w:hAnsi="Lora"/>
                <w:color w:val="000000" w:themeColor="text1"/>
                <w:sz w:val="44"/>
                <w:szCs w:val="44"/>
              </w:rPr>
            </w:pPr>
          </w:p>
        </w:tc>
        <w:tc>
          <w:tcPr>
            <w:tcW w:w="11363" w:type="dxa"/>
            <w:gridSpan w:val="11"/>
          </w:tcPr>
          <w:p w14:paraId="532AD068" w14:textId="77777777" w:rsidR="00B55C51" w:rsidRPr="0002285D" w:rsidRDefault="00B55C51" w:rsidP="00B55C51">
            <w:pPr>
              <w:pStyle w:val="NormalWeb"/>
              <w:spacing w:before="0" w:beforeAutospacing="0" w:after="0" w:afterAutospacing="0"/>
              <w:ind w:left="360"/>
              <w:textAlignment w:val="baseline"/>
              <w:rPr>
                <w:rFonts w:ascii="Lora" w:hAnsi="Lora"/>
                <w:color w:val="000000" w:themeColor="text1"/>
                <w:sz w:val="44"/>
                <w:szCs w:val="44"/>
              </w:rPr>
            </w:pPr>
          </w:p>
        </w:tc>
      </w:tr>
      <w:tr w:rsidR="005D4762" w:rsidRPr="00067A2B" w14:paraId="762C6784" w14:textId="77A98A7C" w:rsidTr="00686F3D">
        <w:trPr>
          <w:trHeight w:val="137"/>
        </w:trPr>
        <w:tc>
          <w:tcPr>
            <w:tcW w:w="284" w:type="dxa"/>
            <w:vMerge w:val="restart"/>
          </w:tcPr>
          <w:p w14:paraId="7EA40A4F" w14:textId="24FF212B" w:rsidR="005D4762" w:rsidRPr="00067A2B" w:rsidRDefault="005D4762" w:rsidP="00B55C51">
            <w:pPr>
              <w:pStyle w:val="NormalWeb"/>
              <w:spacing w:before="0" w:beforeAutospacing="0" w:after="0" w:afterAutospacing="0"/>
              <w:ind w:left="360"/>
              <w:rPr>
                <w:rFonts w:ascii="Lora" w:hAnsi="Lora"/>
                <w:color w:val="000000" w:themeColor="text1"/>
              </w:rPr>
            </w:pPr>
          </w:p>
        </w:tc>
        <w:tc>
          <w:tcPr>
            <w:tcW w:w="1734" w:type="dxa"/>
            <w:gridSpan w:val="3"/>
            <w:vMerge w:val="restart"/>
          </w:tcPr>
          <w:p w14:paraId="3C2A67ED" w14:textId="157BBCEC" w:rsidR="005D4762" w:rsidRPr="00181306" w:rsidRDefault="005D4762" w:rsidP="00B55C51">
            <w:pPr>
              <w:pStyle w:val="NormalWeb"/>
              <w:spacing w:before="0" w:beforeAutospacing="0" w:after="0" w:afterAutospacing="0"/>
              <w:rPr>
                <w:rFonts w:ascii="Lora" w:hAnsi="Lora"/>
                <w:color w:val="000000" w:themeColor="text1"/>
                <w:sz w:val="4"/>
                <w:szCs w:val="4"/>
              </w:rPr>
            </w:pPr>
            <w:r w:rsidRPr="00067A2B">
              <w:rPr>
                <w:rFonts w:ascii="Lora" w:hAnsi="Lora"/>
                <w:b/>
                <w:bCs/>
                <w:color w:val="000000" w:themeColor="text1"/>
                <w:sz w:val="22"/>
                <w:szCs w:val="22"/>
              </w:rPr>
              <w:t>EDUCATION</w:t>
            </w:r>
          </w:p>
        </w:tc>
        <w:tc>
          <w:tcPr>
            <w:tcW w:w="3516" w:type="dxa"/>
            <w:gridSpan w:val="2"/>
            <w:tcBorders>
              <w:bottom w:val="dotted" w:sz="18" w:space="0" w:color="auto"/>
            </w:tcBorders>
          </w:tcPr>
          <w:p w14:paraId="56365FCA"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c>
          <w:tcPr>
            <w:tcW w:w="283" w:type="dxa"/>
            <w:vMerge w:val="restart"/>
          </w:tcPr>
          <w:p w14:paraId="32A71782" w14:textId="78A467FD" w:rsidR="005D4762" w:rsidRPr="00181306" w:rsidRDefault="005D4762" w:rsidP="005D4762">
            <w:pPr>
              <w:pStyle w:val="NormalWeb"/>
              <w:spacing w:before="0" w:beforeAutospacing="0" w:after="0" w:afterAutospacing="0"/>
              <w:rPr>
                <w:rFonts w:ascii="Lora" w:hAnsi="Lora"/>
                <w:color w:val="000000" w:themeColor="text1"/>
                <w:sz w:val="4"/>
                <w:szCs w:val="4"/>
              </w:rPr>
            </w:pPr>
          </w:p>
        </w:tc>
        <w:tc>
          <w:tcPr>
            <w:tcW w:w="2552" w:type="dxa"/>
            <w:gridSpan w:val="2"/>
            <w:vMerge w:val="restart"/>
          </w:tcPr>
          <w:p w14:paraId="606289BB" w14:textId="2A0A912E" w:rsidR="005D4762" w:rsidRPr="005D4762" w:rsidRDefault="005D4762" w:rsidP="005D4762">
            <w:pPr>
              <w:pStyle w:val="NormalWeb"/>
              <w:spacing w:before="0" w:beforeAutospacing="0" w:after="0" w:afterAutospacing="0"/>
              <w:rPr>
                <w:rFonts w:ascii="Lora" w:hAnsi="Lora"/>
                <w:b/>
                <w:bCs/>
                <w:color w:val="000000" w:themeColor="text1"/>
                <w:sz w:val="22"/>
                <w:szCs w:val="22"/>
              </w:rPr>
            </w:pPr>
            <w:r w:rsidRPr="005D4762">
              <w:rPr>
                <w:rFonts w:ascii="Lora" w:hAnsi="Lora"/>
                <w:b/>
                <w:bCs/>
                <w:color w:val="000000" w:themeColor="text1"/>
                <w:sz w:val="22"/>
                <w:szCs w:val="22"/>
              </w:rPr>
              <w:t>ADDITIONAL SKILLS</w:t>
            </w:r>
          </w:p>
        </w:tc>
        <w:tc>
          <w:tcPr>
            <w:tcW w:w="3278" w:type="dxa"/>
            <w:gridSpan w:val="3"/>
            <w:tcBorders>
              <w:bottom w:val="dotted" w:sz="18" w:space="0" w:color="auto"/>
            </w:tcBorders>
          </w:tcPr>
          <w:p w14:paraId="3E329FF2"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r>
      <w:tr w:rsidR="005D4762" w:rsidRPr="00067A2B" w14:paraId="0A03F398" w14:textId="77777777" w:rsidTr="00686F3D">
        <w:trPr>
          <w:trHeight w:val="167"/>
        </w:trPr>
        <w:tc>
          <w:tcPr>
            <w:tcW w:w="284" w:type="dxa"/>
            <w:vMerge/>
          </w:tcPr>
          <w:p w14:paraId="4A9AE292" w14:textId="77777777" w:rsidR="005D4762" w:rsidRPr="00067A2B" w:rsidRDefault="005D4762" w:rsidP="00B55C51">
            <w:pPr>
              <w:pStyle w:val="NormalWeb"/>
              <w:spacing w:before="0" w:beforeAutospacing="0" w:after="0" w:afterAutospacing="0"/>
              <w:ind w:left="360"/>
              <w:rPr>
                <w:rFonts w:ascii="Lora" w:hAnsi="Lora"/>
                <w:color w:val="000000" w:themeColor="text1"/>
              </w:rPr>
            </w:pPr>
          </w:p>
        </w:tc>
        <w:tc>
          <w:tcPr>
            <w:tcW w:w="1734" w:type="dxa"/>
            <w:gridSpan w:val="3"/>
            <w:vMerge/>
          </w:tcPr>
          <w:p w14:paraId="32F2D88D" w14:textId="77777777" w:rsidR="005D4762" w:rsidRPr="00067A2B" w:rsidRDefault="005D4762" w:rsidP="00B55C51">
            <w:pPr>
              <w:pStyle w:val="NormalWeb"/>
              <w:spacing w:before="0" w:beforeAutospacing="0" w:after="0" w:afterAutospacing="0"/>
              <w:rPr>
                <w:rFonts w:ascii="Lora" w:hAnsi="Lora"/>
                <w:b/>
                <w:bCs/>
                <w:color w:val="000000" w:themeColor="text1"/>
                <w:sz w:val="22"/>
                <w:szCs w:val="22"/>
              </w:rPr>
            </w:pPr>
          </w:p>
        </w:tc>
        <w:tc>
          <w:tcPr>
            <w:tcW w:w="3516" w:type="dxa"/>
            <w:gridSpan w:val="2"/>
            <w:tcBorders>
              <w:top w:val="dotted" w:sz="18" w:space="0" w:color="auto"/>
            </w:tcBorders>
          </w:tcPr>
          <w:p w14:paraId="296A6713"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c>
          <w:tcPr>
            <w:tcW w:w="283" w:type="dxa"/>
            <w:vMerge/>
          </w:tcPr>
          <w:p w14:paraId="7201132C"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c>
          <w:tcPr>
            <w:tcW w:w="2552" w:type="dxa"/>
            <w:gridSpan w:val="2"/>
            <w:vMerge/>
          </w:tcPr>
          <w:p w14:paraId="2E4985EE"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c>
          <w:tcPr>
            <w:tcW w:w="3278" w:type="dxa"/>
            <w:gridSpan w:val="3"/>
            <w:tcBorders>
              <w:top w:val="dotted" w:sz="18" w:space="0" w:color="auto"/>
            </w:tcBorders>
          </w:tcPr>
          <w:p w14:paraId="55A3DA8B" w14:textId="77777777" w:rsidR="005D4762" w:rsidRPr="00181306" w:rsidRDefault="005D4762" w:rsidP="005D4762">
            <w:pPr>
              <w:pStyle w:val="NormalWeb"/>
              <w:spacing w:before="0" w:beforeAutospacing="0" w:after="0" w:afterAutospacing="0"/>
              <w:rPr>
                <w:rFonts w:ascii="Lora" w:hAnsi="Lora"/>
                <w:color w:val="000000" w:themeColor="text1"/>
                <w:sz w:val="4"/>
                <w:szCs w:val="4"/>
              </w:rPr>
            </w:pPr>
          </w:p>
        </w:tc>
      </w:tr>
      <w:tr w:rsidR="005D4762" w:rsidRPr="00067A2B" w14:paraId="585CE273" w14:textId="3FC109EC" w:rsidTr="005D4762">
        <w:tc>
          <w:tcPr>
            <w:tcW w:w="284" w:type="dxa"/>
          </w:tcPr>
          <w:p w14:paraId="20D2F710" w14:textId="77777777"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c>
          <w:tcPr>
            <w:tcW w:w="5250" w:type="dxa"/>
            <w:gridSpan w:val="5"/>
          </w:tcPr>
          <w:p w14:paraId="18B05AF3" w14:textId="6F7F2BE5"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c>
          <w:tcPr>
            <w:tcW w:w="283" w:type="dxa"/>
          </w:tcPr>
          <w:p w14:paraId="0C8AC535" w14:textId="77777777"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c>
          <w:tcPr>
            <w:tcW w:w="5830" w:type="dxa"/>
            <w:gridSpan w:val="5"/>
          </w:tcPr>
          <w:p w14:paraId="6BA68470" w14:textId="77777777" w:rsidR="005D4762" w:rsidRPr="00E340FF" w:rsidRDefault="005D4762" w:rsidP="00B55C51">
            <w:pPr>
              <w:pStyle w:val="NormalWeb"/>
              <w:spacing w:before="0" w:beforeAutospacing="0" w:after="0" w:afterAutospacing="0"/>
              <w:ind w:left="360"/>
              <w:textAlignment w:val="baseline"/>
              <w:rPr>
                <w:rFonts w:ascii="Lora" w:hAnsi="Lora"/>
                <w:color w:val="000000" w:themeColor="text1"/>
              </w:rPr>
            </w:pPr>
          </w:p>
        </w:tc>
      </w:tr>
      <w:tr w:rsidR="005D4762" w:rsidRPr="00067A2B" w14:paraId="12D69859" w14:textId="6C676883" w:rsidTr="005D4762">
        <w:trPr>
          <w:trHeight w:val="1180"/>
        </w:trPr>
        <w:tc>
          <w:tcPr>
            <w:tcW w:w="284" w:type="dxa"/>
          </w:tcPr>
          <w:p w14:paraId="1270F794" w14:textId="04BF9E17" w:rsidR="005D4762" w:rsidRPr="00067A2B" w:rsidRDefault="005D4762" w:rsidP="00B55C51">
            <w:pPr>
              <w:pStyle w:val="NormalWeb"/>
              <w:spacing w:before="0" w:beforeAutospacing="0" w:after="0" w:afterAutospacing="0"/>
              <w:ind w:left="360"/>
              <w:rPr>
                <w:rFonts w:ascii="Lora" w:hAnsi="Lora"/>
                <w:color w:val="000000" w:themeColor="text1"/>
              </w:rPr>
            </w:pPr>
          </w:p>
        </w:tc>
        <w:tc>
          <w:tcPr>
            <w:tcW w:w="5250" w:type="dxa"/>
            <w:gridSpan w:val="5"/>
          </w:tcPr>
          <w:p w14:paraId="1FAAF013" w14:textId="77777777" w:rsidR="005D4762" w:rsidRPr="00067A2B" w:rsidRDefault="005D4762" w:rsidP="00686F3D">
            <w:pPr>
              <w:pStyle w:val="NormalWeb"/>
              <w:spacing w:before="0" w:beforeAutospacing="0" w:after="0" w:afterAutospacing="0" w:line="276" w:lineRule="auto"/>
              <w:rPr>
                <w:rFonts w:ascii="Lora" w:hAnsi="Lora"/>
                <w:color w:val="000000" w:themeColor="text1"/>
                <w:sz w:val="20"/>
                <w:szCs w:val="20"/>
              </w:rPr>
            </w:pPr>
            <w:r w:rsidRPr="00067A2B">
              <w:rPr>
                <w:rFonts w:ascii="Lora" w:hAnsi="Lora"/>
                <w:b/>
                <w:bCs/>
                <w:color w:val="000000" w:themeColor="text1"/>
                <w:sz w:val="20"/>
                <w:szCs w:val="20"/>
              </w:rPr>
              <w:t>RIVER BROOK UNIVERSITY – Chicago, IL</w:t>
            </w:r>
          </w:p>
          <w:p w14:paraId="7BC8C032" w14:textId="77777777" w:rsidR="005D4762" w:rsidRPr="00067A2B" w:rsidRDefault="005D4762" w:rsidP="00686F3D">
            <w:pPr>
              <w:pStyle w:val="NormalWeb"/>
              <w:spacing w:before="0" w:beforeAutospacing="0" w:after="0" w:afterAutospacing="0" w:line="276" w:lineRule="auto"/>
              <w:rPr>
                <w:rFonts w:ascii="Lora" w:hAnsi="Lora"/>
                <w:color w:val="000000" w:themeColor="text1"/>
                <w:sz w:val="20"/>
                <w:szCs w:val="20"/>
              </w:rPr>
            </w:pPr>
            <w:r w:rsidRPr="00067A2B">
              <w:rPr>
                <w:rFonts w:ascii="Lora" w:hAnsi="Lora"/>
                <w:i/>
                <w:iCs/>
                <w:color w:val="000000" w:themeColor="text1"/>
                <w:sz w:val="20"/>
                <w:szCs w:val="20"/>
              </w:rPr>
              <w:t xml:space="preserve">Bachelor of Arts in </w:t>
            </w:r>
            <w:r w:rsidRPr="0000355A">
              <w:rPr>
                <w:rFonts w:ascii="Lora" w:hAnsi="Lora"/>
                <w:i/>
                <w:iCs/>
                <w:color w:val="000000" w:themeColor="text1"/>
                <w:sz w:val="20"/>
                <w:szCs w:val="20"/>
              </w:rPr>
              <w:t>History</w:t>
            </w:r>
            <w:r w:rsidRPr="00067A2B">
              <w:rPr>
                <w:rFonts w:ascii="Lora" w:hAnsi="Lora"/>
                <w:i/>
                <w:iCs/>
                <w:color w:val="000000" w:themeColor="text1"/>
                <w:sz w:val="20"/>
                <w:szCs w:val="20"/>
              </w:rPr>
              <w:t>, May 2015</w:t>
            </w:r>
          </w:p>
          <w:p w14:paraId="3B067446" w14:textId="35357C6E" w:rsidR="005D4762" w:rsidRPr="00CC1A50" w:rsidRDefault="005D4762" w:rsidP="00686F3D">
            <w:pPr>
              <w:pStyle w:val="NormalWeb"/>
              <w:spacing w:before="0" w:beforeAutospacing="0" w:after="0" w:afterAutospacing="0" w:line="276" w:lineRule="auto"/>
              <w:rPr>
                <w:rFonts w:ascii="Arimo" w:hAnsi="Arimo" w:cs="Arimo"/>
                <w:color w:val="000000" w:themeColor="text1"/>
              </w:rPr>
            </w:pPr>
            <w:r w:rsidRPr="00CC1A50">
              <w:rPr>
                <w:rFonts w:ascii="Arimo" w:hAnsi="Arimo" w:cs="Arimo"/>
                <w:color w:val="000000" w:themeColor="text1"/>
                <w:sz w:val="20"/>
                <w:szCs w:val="20"/>
              </w:rPr>
              <w:t>Graduated magna cum laude</w:t>
            </w:r>
          </w:p>
          <w:p w14:paraId="1A5B14A4" w14:textId="77777777" w:rsidR="005D4762" w:rsidRDefault="005D4762" w:rsidP="00686F3D">
            <w:pPr>
              <w:spacing w:after="80" w:line="276" w:lineRule="auto"/>
              <w:textAlignment w:val="baseline"/>
              <w:rPr>
                <w:rFonts w:ascii="Lora" w:eastAsia="Times New Roman" w:hAnsi="Lora" w:cs="Times New Roman"/>
                <w:color w:val="000000" w:themeColor="text1"/>
                <w:sz w:val="20"/>
                <w:szCs w:val="20"/>
                <w:lang w:eastAsia="en-IN"/>
              </w:rPr>
            </w:pPr>
          </w:p>
          <w:p w14:paraId="28C62D22" w14:textId="24A01D94" w:rsidR="00DC7E34" w:rsidRPr="005F4028" w:rsidRDefault="00DC7E34" w:rsidP="00686F3D">
            <w:pPr>
              <w:spacing w:after="80" w:line="276" w:lineRule="auto"/>
              <w:textAlignment w:val="baseline"/>
              <w:rPr>
                <w:rFonts w:ascii="Lora" w:eastAsia="Times New Roman" w:hAnsi="Lora" w:cs="Times New Roman"/>
                <w:color w:val="000000" w:themeColor="text1"/>
                <w:sz w:val="20"/>
                <w:szCs w:val="20"/>
                <w:lang w:eastAsia="en-IN"/>
              </w:rPr>
            </w:pPr>
          </w:p>
        </w:tc>
        <w:tc>
          <w:tcPr>
            <w:tcW w:w="283" w:type="dxa"/>
          </w:tcPr>
          <w:p w14:paraId="54A81564" w14:textId="77777777" w:rsidR="005D4762" w:rsidRDefault="005D4762">
            <w:pPr>
              <w:rPr>
                <w:rFonts w:ascii="Lora" w:eastAsia="Times New Roman" w:hAnsi="Lora" w:cs="Times New Roman"/>
                <w:color w:val="000000" w:themeColor="text1"/>
                <w:sz w:val="20"/>
                <w:szCs w:val="20"/>
                <w:lang w:eastAsia="en-IN"/>
              </w:rPr>
            </w:pPr>
          </w:p>
          <w:p w14:paraId="72417811" w14:textId="77777777" w:rsidR="005D4762" w:rsidRPr="005F4028" w:rsidRDefault="005D4762" w:rsidP="000B343C">
            <w:pPr>
              <w:spacing w:after="80"/>
              <w:textAlignment w:val="baseline"/>
              <w:rPr>
                <w:rFonts w:ascii="Lora" w:eastAsia="Times New Roman" w:hAnsi="Lora" w:cs="Times New Roman"/>
                <w:color w:val="000000" w:themeColor="text1"/>
                <w:sz w:val="20"/>
                <w:szCs w:val="20"/>
                <w:lang w:eastAsia="en-IN"/>
              </w:rPr>
            </w:pPr>
          </w:p>
        </w:tc>
        <w:tc>
          <w:tcPr>
            <w:tcW w:w="5830" w:type="dxa"/>
            <w:gridSpan w:val="5"/>
          </w:tcPr>
          <w:p w14:paraId="29677A4A" w14:textId="5FA618E6" w:rsidR="005D4762" w:rsidRPr="00CC1A50" w:rsidRDefault="005D4762" w:rsidP="005D4762">
            <w:pPr>
              <w:pStyle w:val="ListParagraph"/>
              <w:numPr>
                <w:ilvl w:val="0"/>
                <w:numId w:val="6"/>
              </w:numPr>
              <w:spacing w:after="80"/>
              <w:ind w:left="714" w:hanging="357"/>
              <w:contextualSpacing w:val="0"/>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Expert in Microsoft Office, with a focus on Excel</w:t>
            </w:r>
          </w:p>
          <w:p w14:paraId="01CB42F3" w14:textId="2433A531" w:rsidR="005D4762" w:rsidRPr="00CC1A50" w:rsidRDefault="005D4762" w:rsidP="005D4762">
            <w:pPr>
              <w:pStyle w:val="ListParagraph"/>
              <w:numPr>
                <w:ilvl w:val="0"/>
                <w:numId w:val="6"/>
              </w:numPr>
              <w:spacing w:after="80"/>
              <w:ind w:left="714" w:hanging="357"/>
              <w:contextualSpacing w:val="0"/>
              <w:textAlignment w:val="baseline"/>
              <w:rPr>
                <w:rFonts w:ascii="Arimo" w:eastAsia="Times New Roman" w:hAnsi="Arimo" w:cs="Arimo"/>
                <w:color w:val="000000" w:themeColor="text1"/>
                <w:sz w:val="20"/>
                <w:szCs w:val="20"/>
                <w:lang w:eastAsia="en-IN"/>
              </w:rPr>
            </w:pPr>
            <w:r w:rsidRPr="00CC1A50">
              <w:rPr>
                <w:rFonts w:ascii="Arimo" w:eastAsia="Times New Roman" w:hAnsi="Arimo" w:cs="Arimo"/>
                <w:color w:val="000000" w:themeColor="text1"/>
                <w:sz w:val="20"/>
                <w:szCs w:val="20"/>
                <w:lang w:eastAsia="en-IN"/>
              </w:rPr>
              <w:t>Bilingual in Spanish and English</w:t>
            </w:r>
          </w:p>
          <w:p w14:paraId="56215A22" w14:textId="14B24936" w:rsidR="005D4762" w:rsidRPr="005D4762" w:rsidRDefault="005D4762" w:rsidP="005D4762">
            <w:pPr>
              <w:pStyle w:val="ListParagraph"/>
              <w:numPr>
                <w:ilvl w:val="0"/>
                <w:numId w:val="6"/>
              </w:numPr>
              <w:spacing w:after="80"/>
              <w:ind w:left="714" w:hanging="357"/>
              <w:contextualSpacing w:val="0"/>
              <w:textAlignment w:val="baseline"/>
              <w:rPr>
                <w:rFonts w:ascii="Lora" w:eastAsia="Times New Roman" w:hAnsi="Lora" w:cs="Times New Roman"/>
                <w:color w:val="000000" w:themeColor="text1"/>
                <w:sz w:val="20"/>
                <w:szCs w:val="20"/>
                <w:lang w:eastAsia="en-IN"/>
              </w:rPr>
            </w:pPr>
            <w:r w:rsidRPr="00CC1A50">
              <w:rPr>
                <w:rFonts w:ascii="Arimo" w:eastAsia="Times New Roman" w:hAnsi="Arimo" w:cs="Arimo"/>
                <w:color w:val="000000" w:themeColor="text1"/>
                <w:sz w:val="20"/>
                <w:szCs w:val="20"/>
                <w:lang w:eastAsia="en-IN"/>
              </w:rPr>
              <w:t>Web and tech savvy, require little to no training</w:t>
            </w:r>
          </w:p>
        </w:tc>
      </w:tr>
      <w:tr w:rsidR="00DD1475" w:rsidRPr="00067A2B" w14:paraId="4E2E3AC0" w14:textId="77777777" w:rsidTr="00686F3D">
        <w:trPr>
          <w:trHeight w:val="295"/>
        </w:trPr>
        <w:tc>
          <w:tcPr>
            <w:tcW w:w="11647" w:type="dxa"/>
            <w:gridSpan w:val="12"/>
            <w:shd w:val="clear" w:color="auto" w:fill="2F2F2F"/>
          </w:tcPr>
          <w:p w14:paraId="623CB665" w14:textId="77777777" w:rsidR="00DD1475" w:rsidRPr="003659BF" w:rsidRDefault="00DD1475" w:rsidP="00DD1475">
            <w:pPr>
              <w:spacing w:after="80"/>
              <w:textAlignment w:val="baseline"/>
              <w:rPr>
                <w:rFonts w:ascii="Lora" w:eastAsia="Times New Roman" w:hAnsi="Lora" w:cs="Times New Roman"/>
                <w:color w:val="000000" w:themeColor="text1"/>
                <w:sz w:val="10"/>
                <w:szCs w:val="10"/>
                <w:lang w:eastAsia="en-IN"/>
              </w:rPr>
            </w:pPr>
          </w:p>
        </w:tc>
      </w:tr>
    </w:tbl>
    <w:p w14:paraId="7A3D8562" w14:textId="541E586F" w:rsidR="00FD39C4" w:rsidRDefault="00FD39C4" w:rsidP="005655D1">
      <w:pPr>
        <w:rPr>
          <w:rFonts w:ascii="Poppins" w:hAnsi="Poppins" w:cs="Poppins"/>
          <w:sz w:val="2"/>
          <w:szCs w:val="2"/>
        </w:rPr>
      </w:pPr>
    </w:p>
    <w:p w14:paraId="5E61479D" w14:textId="77777777" w:rsidR="00DC7E34" w:rsidRDefault="00DC7E34" w:rsidP="00907AA8">
      <w:pPr>
        <w:autoSpaceDE w:val="0"/>
        <w:autoSpaceDN w:val="0"/>
        <w:adjustRightInd w:val="0"/>
        <w:spacing w:line="276" w:lineRule="auto"/>
        <w:rPr>
          <w:rFonts w:ascii="Lexend" w:hAnsi="Lexend" w:cs="Poppins"/>
          <w:b/>
          <w:bCs/>
          <w:color w:val="262626" w:themeColor="text1" w:themeTint="D9"/>
          <w:sz w:val="28"/>
          <w:szCs w:val="28"/>
          <w:lang w:val="en-US"/>
        </w:rPr>
      </w:pPr>
    </w:p>
    <w:p w14:paraId="1160B63E" w14:textId="33339ED6" w:rsidR="00907AA8" w:rsidRPr="00967D31" w:rsidRDefault="00907AA8" w:rsidP="00907AA8">
      <w:pPr>
        <w:autoSpaceDE w:val="0"/>
        <w:autoSpaceDN w:val="0"/>
        <w:adjustRightInd w:val="0"/>
        <w:spacing w:line="276" w:lineRule="auto"/>
        <w:rPr>
          <w:rFonts w:ascii="Lexend" w:hAnsi="Lexend" w:cs="Poppins"/>
          <w:b/>
          <w:bCs/>
          <w:color w:val="262626" w:themeColor="text1" w:themeTint="D9"/>
          <w:sz w:val="28"/>
          <w:szCs w:val="28"/>
          <w:lang w:val="en-US"/>
        </w:rPr>
      </w:pPr>
      <w:r w:rsidRPr="00967D31">
        <w:rPr>
          <w:rFonts w:ascii="Lexend SemiBold" w:hAnsi="Lexend SemiBold" w:cs="Poppins"/>
          <w:b/>
          <w:bCs/>
          <w:noProof/>
          <w:color w:val="000000" w:themeColor="text1"/>
          <w:sz w:val="28"/>
          <w:szCs w:val="28"/>
          <w:lang w:val="en-US"/>
        </w:rPr>
        <w:drawing>
          <wp:anchor distT="0" distB="0" distL="114300" distR="114300" simplePos="0" relativeHeight="251660288" behindDoc="0" locked="0" layoutInCell="1" allowOverlap="1" wp14:anchorId="2D891442" wp14:editId="7DA14B88">
            <wp:simplePos x="0" y="0"/>
            <wp:positionH relativeFrom="column">
              <wp:posOffset>5338627</wp:posOffset>
            </wp:positionH>
            <wp:positionV relativeFrom="paragraph">
              <wp:posOffset>163830</wp:posOffset>
            </wp:positionV>
            <wp:extent cx="1049871" cy="146982"/>
            <wp:effectExtent l="0" t="0" r="4445" b="5715"/>
            <wp:wrapNone/>
            <wp:docPr id="11632069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206921" name="Picture 1163206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9871" cy="146982"/>
                    </a:xfrm>
                    <a:prstGeom prst="rect">
                      <a:avLst/>
                    </a:prstGeom>
                  </pic:spPr>
                </pic:pic>
              </a:graphicData>
            </a:graphic>
            <wp14:sizeRelH relativeFrom="page">
              <wp14:pctWidth>0</wp14:pctWidth>
            </wp14:sizeRelH>
            <wp14:sizeRelV relativeFrom="page">
              <wp14:pctHeight>0</wp14:pctHeight>
            </wp14:sizeRelV>
          </wp:anchor>
        </w:drawing>
      </w:r>
    </w:p>
    <w:p w14:paraId="463C3626" w14:textId="77777777" w:rsidR="00907AA8" w:rsidRPr="00967D31" w:rsidRDefault="00907AA8" w:rsidP="00907AA8">
      <w:pPr>
        <w:autoSpaceDE w:val="0"/>
        <w:autoSpaceDN w:val="0"/>
        <w:adjustRightInd w:val="0"/>
        <w:spacing w:line="276" w:lineRule="auto"/>
        <w:ind w:left="709"/>
        <w:rPr>
          <w:rFonts w:ascii="Lexend SemiBold" w:hAnsi="Lexend SemiBold" w:cs="Poppins"/>
          <w:b/>
          <w:bCs/>
          <w:color w:val="262626" w:themeColor="text1" w:themeTint="D9"/>
          <w:sz w:val="40"/>
          <w:szCs w:val="40"/>
          <w:lang w:val="en-US"/>
        </w:rPr>
      </w:pPr>
      <w:r w:rsidRPr="00967D31">
        <w:rPr>
          <w:rFonts w:ascii="Lexend SemiBold" w:hAnsi="Lexend SemiBold" w:cs="Poppins"/>
          <w:b/>
          <w:bCs/>
          <w:color w:val="262626" w:themeColor="text1" w:themeTint="D9"/>
          <w:sz w:val="40"/>
          <w:szCs w:val="40"/>
          <w:lang w:val="en-US"/>
        </w:rPr>
        <w:t>Dear Job Seeker,</w:t>
      </w:r>
    </w:p>
    <w:tbl>
      <w:tblPr>
        <w:tblStyle w:val="TableGrid"/>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817"/>
      </w:tblGrid>
      <w:tr w:rsidR="00907AA8" w:rsidRPr="00967D31" w14:paraId="3E431E5E" w14:textId="77777777" w:rsidTr="00E57B00">
        <w:tc>
          <w:tcPr>
            <w:tcW w:w="10773" w:type="dxa"/>
            <w:gridSpan w:val="2"/>
            <w:tcMar>
              <w:top w:w="0" w:type="dxa"/>
              <w:left w:w="0" w:type="dxa"/>
              <w:bottom w:w="227" w:type="dxa"/>
              <w:right w:w="0" w:type="dxa"/>
            </w:tcMar>
          </w:tcPr>
          <w:p w14:paraId="0EF6308A" w14:textId="77777777" w:rsidR="00907AA8" w:rsidRPr="00967D31" w:rsidRDefault="00907AA8" w:rsidP="00907AA8">
            <w:pPr>
              <w:tabs>
                <w:tab w:val="left" w:pos="9781"/>
              </w:tabs>
              <w:spacing w:line="360" w:lineRule="auto"/>
              <w:ind w:left="709"/>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Ready to land your next job offer?</w:t>
            </w:r>
          </w:p>
          <w:p w14:paraId="15B0E4B8" w14:textId="77777777" w:rsidR="00907AA8" w:rsidRPr="00967D31" w:rsidRDefault="00907AA8" w:rsidP="00907AA8">
            <w:pPr>
              <w:tabs>
                <w:tab w:val="left" w:pos="9781"/>
              </w:tabs>
              <w:spacing w:line="276" w:lineRule="auto"/>
              <w:ind w:left="709"/>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In addition to this Word template, we provide a whole host of expert </w:t>
            </w:r>
            <w:r w:rsidRPr="00967D31">
              <w:rPr>
                <w:rFonts w:ascii="Inter Medium" w:eastAsia="Times New Roman" w:hAnsi="Inter Medium" w:cs="Poppins"/>
                <w:color w:val="3B3838" w:themeColor="background2" w:themeShade="40"/>
                <w:sz w:val="20"/>
                <w:szCs w:val="20"/>
                <w:lang w:val="en-US" w:eastAsia="en-IN"/>
              </w:rPr>
              <w:t>resume and cover letter writing</w:t>
            </w:r>
            <w:r w:rsidRPr="00967D31">
              <w:rPr>
                <w:rFonts w:ascii="Inter" w:eastAsia="Times New Roman" w:hAnsi="Inter" w:cs="Poppins"/>
                <w:color w:val="3B3838" w:themeColor="background2" w:themeShade="40"/>
                <w:sz w:val="20"/>
                <w:szCs w:val="20"/>
                <w:lang w:val="en-US" w:eastAsia="en-IN"/>
              </w:rPr>
              <w:t xml:space="preserve"> </w:t>
            </w:r>
            <w:r w:rsidRPr="00967D31">
              <w:rPr>
                <w:rFonts w:ascii="Inter" w:eastAsia="Times New Roman" w:hAnsi="Inter" w:cs="Poppins"/>
                <w:color w:val="767171" w:themeColor="background2" w:themeShade="80"/>
                <w:sz w:val="20"/>
                <w:szCs w:val="20"/>
                <w:lang w:val="en-US" w:eastAsia="en-IN"/>
              </w:rPr>
              <w:t>resources and tools that'll help you boost your job search and increase your chances of securing work.</w:t>
            </w:r>
          </w:p>
        </w:tc>
      </w:tr>
      <w:tr w:rsidR="00907AA8" w:rsidRPr="00967D31" w14:paraId="441DA7DE" w14:textId="77777777" w:rsidTr="00E57B00">
        <w:tc>
          <w:tcPr>
            <w:tcW w:w="4956" w:type="dxa"/>
            <w:tcMar>
              <w:top w:w="0" w:type="dxa"/>
              <w:left w:w="0" w:type="dxa"/>
              <w:bottom w:w="227" w:type="dxa"/>
              <w:right w:w="0" w:type="dxa"/>
            </w:tcMar>
          </w:tcPr>
          <w:p w14:paraId="2FF0C67B" w14:textId="77777777" w:rsidR="00907AA8" w:rsidRPr="00967D31" w:rsidRDefault="00000000" w:rsidP="00907AA8">
            <w:pPr>
              <w:tabs>
                <w:tab w:val="left" w:pos="9781"/>
              </w:tabs>
              <w:spacing w:line="360" w:lineRule="auto"/>
              <w:ind w:left="709"/>
              <w:rPr>
                <w:rFonts w:ascii="Inter" w:eastAsia="Times New Roman" w:hAnsi="Inter" w:cs="Poppins"/>
                <w:color w:val="D45C26"/>
                <w:sz w:val="20"/>
                <w:szCs w:val="20"/>
                <w:lang w:val="en-US" w:eastAsia="en-IN"/>
              </w:rPr>
            </w:pPr>
            <w:hyperlink r:id="rId8" w:history="1">
              <w:r w:rsidR="00907AA8" w:rsidRPr="00967D31">
                <w:rPr>
                  <w:rFonts w:ascii="Inter" w:eastAsia="Times New Roman" w:hAnsi="Inter" w:cs="Poppins"/>
                  <w:color w:val="D45C26"/>
                  <w:sz w:val="20"/>
                  <w:szCs w:val="20"/>
                  <w:lang w:val="en-US" w:eastAsia="en-IN"/>
                </w:rPr>
                <w:t>Resume Builder</w:t>
              </w:r>
            </w:hyperlink>
            <w:r w:rsidR="00907AA8" w:rsidRPr="00967D31">
              <w:rPr>
                <w:rFonts w:ascii="Inter" w:hAnsi="Inter"/>
                <w:lang w:val="en-US"/>
              </w:rPr>
              <w:t xml:space="preserve"> </w:t>
            </w:r>
            <w:r w:rsidR="00907AA8" w:rsidRPr="00967D31">
              <w:rPr>
                <w:rFonts w:ascii="Inter" w:eastAsia="Times New Roman" w:hAnsi="Inter" w:cs="Poppins"/>
                <w:color w:val="D45C26"/>
                <w:sz w:val="20"/>
                <w:szCs w:val="20"/>
                <w:lang w:val="en-US" w:eastAsia="en-IN"/>
              </w:rPr>
              <w:t>→</w:t>
            </w:r>
          </w:p>
          <w:p w14:paraId="42FB175A" w14:textId="77777777" w:rsidR="00907AA8" w:rsidRPr="00967D31" w:rsidRDefault="00000000" w:rsidP="00907AA8">
            <w:pPr>
              <w:tabs>
                <w:tab w:val="left" w:pos="9781"/>
              </w:tabs>
              <w:spacing w:line="360" w:lineRule="auto"/>
              <w:ind w:left="709"/>
              <w:rPr>
                <w:rFonts w:ascii="Inter" w:eastAsia="Times New Roman" w:hAnsi="Inter" w:cs="Poppins"/>
                <w:color w:val="D45C26"/>
                <w:sz w:val="20"/>
                <w:szCs w:val="20"/>
                <w:lang w:val="en-US" w:eastAsia="en-IN"/>
              </w:rPr>
            </w:pPr>
            <w:hyperlink r:id="rId9" w:history="1">
              <w:r w:rsidR="00907AA8" w:rsidRPr="00967D31">
                <w:rPr>
                  <w:rFonts w:ascii="Inter" w:eastAsia="Times New Roman" w:hAnsi="Inter" w:cs="Poppins"/>
                  <w:color w:val="D45C26"/>
                  <w:sz w:val="20"/>
                  <w:szCs w:val="20"/>
                  <w:lang w:val="en-US" w:eastAsia="en-IN"/>
                </w:rPr>
                <w:t>How to Write a Resume</w:t>
              </w:r>
            </w:hyperlink>
            <w:r w:rsidR="00907AA8" w:rsidRPr="00967D31">
              <w:rPr>
                <w:rFonts w:ascii="Inter" w:hAnsi="Inter"/>
                <w:lang w:val="en-US"/>
              </w:rPr>
              <w:t xml:space="preserve"> </w:t>
            </w:r>
            <w:r w:rsidR="00907AA8" w:rsidRPr="00967D31">
              <w:rPr>
                <w:rFonts w:ascii="Inter" w:eastAsia="Times New Roman" w:hAnsi="Inter" w:cs="Poppins"/>
                <w:color w:val="D45C26"/>
                <w:sz w:val="20"/>
                <w:szCs w:val="20"/>
                <w:lang w:val="en-US" w:eastAsia="en-IN"/>
              </w:rPr>
              <w:t>→</w:t>
            </w:r>
          </w:p>
        </w:tc>
        <w:tc>
          <w:tcPr>
            <w:tcW w:w="5817" w:type="dxa"/>
            <w:tcMar>
              <w:top w:w="0" w:type="dxa"/>
              <w:left w:w="227" w:type="dxa"/>
              <w:bottom w:w="227" w:type="dxa"/>
              <w:right w:w="0" w:type="dxa"/>
            </w:tcMar>
          </w:tcPr>
          <w:p w14:paraId="35BBBA27" w14:textId="77777777" w:rsidR="00907AA8" w:rsidRPr="00967D31" w:rsidRDefault="00000000" w:rsidP="00907AA8">
            <w:pPr>
              <w:tabs>
                <w:tab w:val="left" w:pos="9781"/>
              </w:tabs>
              <w:spacing w:line="360" w:lineRule="auto"/>
              <w:ind w:left="709"/>
              <w:rPr>
                <w:rFonts w:ascii="Inter" w:eastAsia="Times New Roman" w:hAnsi="Inter" w:cs="Poppins"/>
                <w:color w:val="D45C26"/>
                <w:sz w:val="20"/>
                <w:szCs w:val="20"/>
                <w:lang w:val="en-US" w:eastAsia="en-IN"/>
              </w:rPr>
            </w:pPr>
            <w:hyperlink r:id="rId10" w:history="1">
              <w:r w:rsidR="00907AA8" w:rsidRPr="00967D31">
                <w:rPr>
                  <w:rFonts w:ascii="Inter" w:eastAsia="Times New Roman" w:hAnsi="Inter" w:cs="Poppins"/>
                  <w:color w:val="D45C26"/>
                  <w:sz w:val="20"/>
                  <w:szCs w:val="20"/>
                  <w:lang w:val="en-US" w:eastAsia="en-IN"/>
                </w:rPr>
                <w:t>Cover Letter Generator</w:t>
              </w:r>
            </w:hyperlink>
            <w:r w:rsidR="00907AA8" w:rsidRPr="00967D31">
              <w:rPr>
                <w:rFonts w:ascii="Inter" w:hAnsi="Inter"/>
                <w:lang w:val="en-US"/>
              </w:rPr>
              <w:t xml:space="preserve"> </w:t>
            </w:r>
            <w:r w:rsidR="00907AA8" w:rsidRPr="00967D31">
              <w:rPr>
                <w:rFonts w:ascii="Inter" w:eastAsia="Times New Roman" w:hAnsi="Inter" w:cs="Poppins"/>
                <w:color w:val="D45C26"/>
                <w:sz w:val="20"/>
                <w:szCs w:val="20"/>
                <w:lang w:val="en-US" w:eastAsia="en-IN"/>
              </w:rPr>
              <w:t>→</w:t>
            </w:r>
          </w:p>
          <w:p w14:paraId="7DE13791" w14:textId="77777777" w:rsidR="00907AA8" w:rsidRPr="00967D31" w:rsidRDefault="00000000" w:rsidP="00907AA8">
            <w:pPr>
              <w:tabs>
                <w:tab w:val="left" w:pos="9781"/>
              </w:tabs>
              <w:spacing w:line="360" w:lineRule="auto"/>
              <w:ind w:left="709"/>
              <w:rPr>
                <w:rFonts w:ascii="Inter" w:eastAsia="Times New Roman" w:hAnsi="Inter" w:cs="Poppins"/>
                <w:color w:val="D45C26"/>
                <w:sz w:val="20"/>
                <w:szCs w:val="20"/>
                <w:lang w:val="en-US" w:eastAsia="en-IN"/>
              </w:rPr>
            </w:pPr>
            <w:hyperlink r:id="rId11" w:history="1">
              <w:r w:rsidR="00907AA8" w:rsidRPr="00967D31">
                <w:rPr>
                  <w:rFonts w:ascii="Inter" w:eastAsia="Times New Roman" w:hAnsi="Inter" w:cs="Poppins"/>
                  <w:color w:val="D45C26"/>
                  <w:sz w:val="20"/>
                  <w:szCs w:val="20"/>
                  <w:lang w:val="en-US" w:eastAsia="en-IN"/>
                </w:rPr>
                <w:t>How to Write a Cover Letter</w:t>
              </w:r>
            </w:hyperlink>
            <w:r w:rsidR="00907AA8" w:rsidRPr="00967D31">
              <w:rPr>
                <w:rFonts w:ascii="Inter" w:hAnsi="Inter"/>
                <w:lang w:val="en-US"/>
              </w:rPr>
              <w:t xml:space="preserve"> </w:t>
            </w:r>
            <w:r w:rsidR="00907AA8" w:rsidRPr="00967D31">
              <w:rPr>
                <w:rFonts w:ascii="Inter" w:eastAsia="Times New Roman" w:hAnsi="Inter" w:cs="Poppins"/>
                <w:color w:val="D45C26"/>
                <w:sz w:val="20"/>
                <w:szCs w:val="20"/>
                <w:lang w:val="en-US" w:eastAsia="en-IN"/>
              </w:rPr>
              <w:t>→</w:t>
            </w:r>
          </w:p>
        </w:tc>
      </w:tr>
    </w:tbl>
    <w:p w14:paraId="40BDC298" w14:textId="77777777" w:rsidR="00907AA8" w:rsidRPr="00967D31" w:rsidRDefault="00907AA8" w:rsidP="00907AA8">
      <w:pPr>
        <w:tabs>
          <w:tab w:val="left" w:pos="9781"/>
        </w:tabs>
        <w:spacing w:after="0" w:line="240" w:lineRule="auto"/>
        <w:ind w:left="709"/>
        <w:rPr>
          <w:rFonts w:ascii="Inter Medium" w:eastAsia="Times New Roman" w:hAnsi="Inter Medium" w:cs="Poppins"/>
          <w:color w:val="262626" w:themeColor="text1" w:themeTint="D9"/>
          <w:sz w:val="10"/>
          <w:szCs w:val="10"/>
          <w:lang w:val="en-US" w:eastAsia="en-IN"/>
        </w:rPr>
      </w:pPr>
    </w:p>
    <w:tbl>
      <w:tblPr>
        <w:tblStyle w:val="TableGrid"/>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5109"/>
      </w:tblGrid>
      <w:tr w:rsidR="00907AA8" w:rsidRPr="00967D31" w14:paraId="1DE60064" w14:textId="77777777" w:rsidTr="004C07FE">
        <w:tc>
          <w:tcPr>
            <w:tcW w:w="10065" w:type="dxa"/>
            <w:gridSpan w:val="2"/>
            <w:tcMar>
              <w:top w:w="0" w:type="dxa"/>
              <w:left w:w="0" w:type="dxa"/>
              <w:bottom w:w="227" w:type="dxa"/>
              <w:right w:w="0" w:type="dxa"/>
            </w:tcMar>
          </w:tcPr>
          <w:p w14:paraId="4ADF1DFB" w14:textId="77777777" w:rsidR="00907AA8" w:rsidRPr="00967D31" w:rsidRDefault="00907AA8" w:rsidP="00907AA8">
            <w:pPr>
              <w:tabs>
                <w:tab w:val="left" w:pos="9781"/>
              </w:tabs>
              <w:spacing w:line="360" w:lineRule="auto"/>
              <w:ind w:left="709"/>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 xml:space="preserve">Are you in a rush? </w:t>
            </w:r>
          </w:p>
          <w:p w14:paraId="6C8DFB13" w14:textId="77777777" w:rsidR="00907AA8" w:rsidRPr="00967D31" w:rsidRDefault="00907AA8" w:rsidP="00907AA8">
            <w:pPr>
              <w:tabs>
                <w:tab w:val="left" w:pos="9781"/>
              </w:tabs>
              <w:spacing w:line="276" w:lineRule="auto"/>
              <w:ind w:left="709"/>
              <w:rPr>
                <w:rFonts w:ascii="Inter" w:eastAsia="Times New Roman" w:hAnsi="Inter" w:cs="Poppins"/>
                <w:color w:val="262626" w:themeColor="text1" w:themeTint="D9"/>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Speed up the application process by using a </w:t>
            </w:r>
            <w:r w:rsidRPr="00967D31">
              <w:rPr>
                <w:rFonts w:ascii="Inter Medium" w:eastAsia="Times New Roman" w:hAnsi="Inter Medium" w:cs="Poppins"/>
                <w:color w:val="3B3838" w:themeColor="background2" w:themeShade="40"/>
                <w:sz w:val="20"/>
                <w:szCs w:val="20"/>
                <w:lang w:val="en-US" w:eastAsia="en-IN"/>
              </w:rPr>
              <w:t>pre-formatted template</w:t>
            </w:r>
            <w:r w:rsidRPr="00967D31">
              <w:rPr>
                <w:rFonts w:ascii="Inter" w:eastAsia="Times New Roman" w:hAnsi="Inter" w:cs="Poppins"/>
                <w:color w:val="767171" w:themeColor="background2" w:themeShade="80"/>
                <w:sz w:val="20"/>
                <w:szCs w:val="20"/>
                <w:lang w:val="en-US" w:eastAsia="en-IN"/>
              </w:rPr>
              <w:t>:</w:t>
            </w:r>
          </w:p>
        </w:tc>
      </w:tr>
      <w:tr w:rsidR="00907AA8" w:rsidRPr="00967D31" w14:paraId="048D22BD" w14:textId="77777777" w:rsidTr="004C07FE">
        <w:tc>
          <w:tcPr>
            <w:tcW w:w="4956" w:type="dxa"/>
            <w:tcMar>
              <w:top w:w="0" w:type="dxa"/>
              <w:left w:w="0" w:type="dxa"/>
              <w:bottom w:w="227" w:type="dxa"/>
              <w:right w:w="0" w:type="dxa"/>
            </w:tcMar>
          </w:tcPr>
          <w:p w14:paraId="1BA9B2CE" w14:textId="77777777" w:rsidR="00907AA8" w:rsidRPr="00967D31" w:rsidRDefault="00000000" w:rsidP="00907AA8">
            <w:pPr>
              <w:tabs>
                <w:tab w:val="left" w:pos="9781"/>
              </w:tabs>
              <w:spacing w:line="360" w:lineRule="auto"/>
              <w:ind w:left="709"/>
              <w:rPr>
                <w:rFonts w:ascii="Inter" w:eastAsia="Times New Roman" w:hAnsi="Inter" w:cs="Poppins"/>
                <w:color w:val="D45C26"/>
                <w:sz w:val="20"/>
                <w:szCs w:val="20"/>
                <w:lang w:val="en-US" w:eastAsia="en-IN"/>
              </w:rPr>
            </w:pPr>
            <w:hyperlink r:id="rId12" w:history="1">
              <w:r w:rsidR="00907AA8" w:rsidRPr="00967D31">
                <w:rPr>
                  <w:rFonts w:ascii="Inter" w:eastAsia="Times New Roman" w:hAnsi="Inter" w:cs="Poppins"/>
                  <w:color w:val="D45C26"/>
                  <w:sz w:val="20"/>
                  <w:szCs w:val="20"/>
                  <w:lang w:val="en-US" w:eastAsia="en-IN"/>
                </w:rPr>
                <w:t>Resume Templates</w:t>
              </w:r>
            </w:hyperlink>
            <w:r w:rsidR="00907AA8" w:rsidRPr="00967D31">
              <w:rPr>
                <w:rFonts w:ascii="Inter" w:eastAsia="Times New Roman" w:hAnsi="Inter" w:cs="Poppins"/>
                <w:color w:val="D45C26"/>
                <w:sz w:val="20"/>
                <w:szCs w:val="20"/>
                <w:lang w:val="en-US" w:eastAsia="en-IN"/>
              </w:rPr>
              <w:t xml:space="preserve"> →</w:t>
            </w:r>
          </w:p>
          <w:p w14:paraId="583D3E55" w14:textId="77777777" w:rsidR="00907AA8" w:rsidRPr="00967D31" w:rsidRDefault="00000000" w:rsidP="00907AA8">
            <w:pPr>
              <w:tabs>
                <w:tab w:val="left" w:pos="9781"/>
              </w:tabs>
              <w:spacing w:line="360" w:lineRule="auto"/>
              <w:ind w:left="709"/>
              <w:rPr>
                <w:rFonts w:ascii="Inter" w:eastAsia="Times New Roman" w:hAnsi="Inter" w:cs="Poppins"/>
                <w:color w:val="D45C26"/>
                <w:sz w:val="20"/>
                <w:szCs w:val="20"/>
                <w:lang w:val="en-US" w:eastAsia="en-IN"/>
              </w:rPr>
            </w:pPr>
            <w:hyperlink r:id="rId13" w:history="1">
              <w:r w:rsidR="00907AA8" w:rsidRPr="00967D31">
                <w:rPr>
                  <w:rFonts w:ascii="Inter" w:eastAsia="Times New Roman" w:hAnsi="Inter" w:cs="Poppins"/>
                  <w:color w:val="D45C26"/>
                  <w:sz w:val="20"/>
                  <w:szCs w:val="20"/>
                  <w:lang w:val="en-US" w:eastAsia="en-IN"/>
                </w:rPr>
                <w:t>Cover Letter Templates</w:t>
              </w:r>
            </w:hyperlink>
            <w:r w:rsidR="00907AA8" w:rsidRPr="00967D31">
              <w:rPr>
                <w:rFonts w:ascii="Inter" w:eastAsia="Times New Roman" w:hAnsi="Inter" w:cs="Poppins"/>
                <w:color w:val="D45C26"/>
                <w:sz w:val="20"/>
                <w:szCs w:val="20"/>
                <w:lang w:val="en-US" w:eastAsia="en-IN"/>
              </w:rPr>
              <w:t xml:space="preserve"> →</w:t>
            </w:r>
          </w:p>
        </w:tc>
        <w:tc>
          <w:tcPr>
            <w:tcW w:w="5109" w:type="dxa"/>
            <w:tcMar>
              <w:top w:w="0" w:type="dxa"/>
              <w:left w:w="227" w:type="dxa"/>
              <w:bottom w:w="227" w:type="dxa"/>
              <w:right w:w="0" w:type="dxa"/>
            </w:tcMar>
          </w:tcPr>
          <w:p w14:paraId="408D373E" w14:textId="77777777" w:rsidR="00907AA8" w:rsidRPr="00967D31" w:rsidRDefault="00000000" w:rsidP="00907AA8">
            <w:pPr>
              <w:tabs>
                <w:tab w:val="left" w:pos="9781"/>
              </w:tabs>
              <w:spacing w:line="360" w:lineRule="auto"/>
              <w:ind w:left="709"/>
              <w:rPr>
                <w:rFonts w:ascii="Inter" w:eastAsia="Times New Roman" w:hAnsi="Inter" w:cs="Poppins"/>
                <w:color w:val="D45C26"/>
                <w:sz w:val="20"/>
                <w:szCs w:val="20"/>
                <w:lang w:val="en-US" w:eastAsia="en-IN"/>
              </w:rPr>
            </w:pPr>
            <w:hyperlink r:id="rId14" w:history="1">
              <w:r w:rsidR="00907AA8" w:rsidRPr="00967D31">
                <w:rPr>
                  <w:rFonts w:ascii="Inter" w:eastAsia="Times New Roman" w:hAnsi="Inter" w:cs="Poppins"/>
                  <w:color w:val="D45C26"/>
                  <w:sz w:val="20"/>
                  <w:szCs w:val="20"/>
                  <w:lang w:val="en-US" w:eastAsia="en-IN"/>
                </w:rPr>
                <w:t>CV Templates</w:t>
              </w:r>
            </w:hyperlink>
            <w:r w:rsidR="00907AA8" w:rsidRPr="00967D31">
              <w:rPr>
                <w:rFonts w:ascii="Inter" w:eastAsia="Times New Roman" w:hAnsi="Inter" w:cs="Poppins"/>
                <w:color w:val="D45C26"/>
                <w:sz w:val="20"/>
                <w:szCs w:val="20"/>
                <w:lang w:val="en-US" w:eastAsia="en-IN"/>
              </w:rPr>
              <w:t xml:space="preserve"> →</w:t>
            </w:r>
          </w:p>
        </w:tc>
      </w:tr>
    </w:tbl>
    <w:p w14:paraId="357A5EA3" w14:textId="77777777" w:rsidR="00907AA8" w:rsidRPr="00967D31" w:rsidRDefault="00907AA8" w:rsidP="00907AA8">
      <w:pPr>
        <w:tabs>
          <w:tab w:val="left" w:pos="9781"/>
        </w:tabs>
        <w:spacing w:after="0"/>
        <w:ind w:left="709"/>
        <w:rPr>
          <w:rFonts w:ascii="Inter" w:eastAsia="Times New Roman" w:hAnsi="Inter" w:cs="Poppins"/>
          <w:sz w:val="10"/>
          <w:szCs w:val="10"/>
          <w:lang w:val="en-US" w:eastAsia="en-IN"/>
        </w:rPr>
      </w:pPr>
    </w:p>
    <w:tbl>
      <w:tblPr>
        <w:tblStyle w:val="TableGri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5"/>
      </w:tblGrid>
      <w:tr w:rsidR="00907AA8" w:rsidRPr="00967D31" w14:paraId="7780998A" w14:textId="77777777" w:rsidTr="00E57B00">
        <w:tc>
          <w:tcPr>
            <w:tcW w:w="10915" w:type="dxa"/>
            <w:tcMar>
              <w:top w:w="0" w:type="dxa"/>
              <w:left w:w="0" w:type="dxa"/>
              <w:bottom w:w="227" w:type="dxa"/>
              <w:right w:w="0" w:type="dxa"/>
            </w:tcMar>
          </w:tcPr>
          <w:p w14:paraId="328D72F9" w14:textId="77777777" w:rsidR="00907AA8" w:rsidRPr="00967D31" w:rsidRDefault="00907AA8" w:rsidP="00907AA8">
            <w:pPr>
              <w:tabs>
                <w:tab w:val="left" w:pos="9781"/>
              </w:tabs>
              <w:spacing w:line="276" w:lineRule="auto"/>
              <w:ind w:left="709"/>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Lastly, explore our job-specific </w:t>
            </w:r>
            <w:r w:rsidRPr="00967D31">
              <w:rPr>
                <w:rFonts w:ascii="Inter Medium" w:eastAsia="Times New Roman" w:hAnsi="Inter Medium" w:cs="Poppins"/>
                <w:color w:val="3B3838" w:themeColor="background2" w:themeShade="40"/>
                <w:sz w:val="20"/>
                <w:szCs w:val="20"/>
                <w:lang w:val="en-US" w:eastAsia="en-IN"/>
              </w:rPr>
              <w:t>resume and cover letter examples</w:t>
            </w:r>
            <w:r w:rsidRPr="00967D31">
              <w:rPr>
                <w:rFonts w:ascii="Inter" w:eastAsia="Times New Roman" w:hAnsi="Inter" w:cs="Poppins"/>
                <w:color w:val="70757D"/>
                <w:sz w:val="20"/>
                <w:szCs w:val="20"/>
                <w:lang w:val="en-US" w:eastAsia="en-IN"/>
              </w:rPr>
              <w:t xml:space="preserve"> to ensure your finished application gives you the best chance of getting more interviews.</w:t>
            </w:r>
          </w:p>
        </w:tc>
      </w:tr>
      <w:tr w:rsidR="00907AA8" w:rsidRPr="00967D31" w14:paraId="510D6F47" w14:textId="77777777" w:rsidTr="00E57B00">
        <w:tc>
          <w:tcPr>
            <w:tcW w:w="10915" w:type="dxa"/>
            <w:tcMar>
              <w:top w:w="0" w:type="dxa"/>
              <w:left w:w="0" w:type="dxa"/>
              <w:bottom w:w="227" w:type="dxa"/>
              <w:right w:w="0" w:type="dxa"/>
            </w:tcMar>
          </w:tcPr>
          <w:p w14:paraId="1B8F303B" w14:textId="77777777" w:rsidR="00907AA8" w:rsidRPr="00967D31" w:rsidRDefault="00000000" w:rsidP="00907AA8">
            <w:pPr>
              <w:tabs>
                <w:tab w:val="left" w:pos="9781"/>
              </w:tabs>
              <w:spacing w:line="360" w:lineRule="auto"/>
              <w:ind w:left="709"/>
              <w:rPr>
                <w:rFonts w:ascii="Inter" w:eastAsia="Times New Roman" w:hAnsi="Inter" w:cs="Poppins"/>
                <w:color w:val="D45C26"/>
                <w:sz w:val="20"/>
                <w:szCs w:val="20"/>
                <w:lang w:val="en-US" w:eastAsia="en-IN"/>
              </w:rPr>
            </w:pPr>
            <w:hyperlink r:id="rId15" w:history="1">
              <w:r w:rsidR="00907AA8" w:rsidRPr="00967D31">
                <w:rPr>
                  <w:rFonts w:ascii="Inter" w:eastAsia="Times New Roman" w:hAnsi="Inter" w:cs="Poppins"/>
                  <w:color w:val="D45C26"/>
                  <w:sz w:val="20"/>
                  <w:szCs w:val="20"/>
                  <w:lang w:val="en-US" w:eastAsia="en-IN"/>
                </w:rPr>
                <w:t>Resume Samples by Industry &amp; Experience Level</w:t>
              </w:r>
            </w:hyperlink>
            <w:r w:rsidR="00907AA8" w:rsidRPr="00967D31">
              <w:rPr>
                <w:rFonts w:ascii="Inter" w:eastAsia="Times New Roman" w:hAnsi="Inter" w:cs="Poppins"/>
                <w:color w:val="D45C26"/>
                <w:sz w:val="20"/>
                <w:szCs w:val="20"/>
                <w:lang w:val="en-US" w:eastAsia="en-IN"/>
              </w:rPr>
              <w:t xml:space="preserve"> →</w:t>
            </w:r>
          </w:p>
          <w:p w14:paraId="5F3A0CE4" w14:textId="77777777" w:rsidR="00907AA8" w:rsidRPr="00967D31" w:rsidRDefault="00000000" w:rsidP="00907AA8">
            <w:pPr>
              <w:tabs>
                <w:tab w:val="left" w:pos="9781"/>
              </w:tabs>
              <w:spacing w:line="360" w:lineRule="auto"/>
              <w:ind w:left="709"/>
              <w:rPr>
                <w:rFonts w:ascii="Inter" w:eastAsia="Times New Roman" w:hAnsi="Inter" w:cs="Poppins"/>
                <w:color w:val="D45C26"/>
                <w:sz w:val="20"/>
                <w:szCs w:val="20"/>
                <w:lang w:val="en-US" w:eastAsia="en-IN"/>
              </w:rPr>
            </w:pPr>
            <w:hyperlink r:id="rId16" w:history="1">
              <w:r w:rsidR="00907AA8" w:rsidRPr="00967D31">
                <w:rPr>
                  <w:rFonts w:ascii="Inter" w:eastAsia="Times New Roman" w:hAnsi="Inter" w:cs="Poppins"/>
                  <w:color w:val="D45C26"/>
                  <w:sz w:val="20"/>
                  <w:szCs w:val="20"/>
                  <w:lang w:val="en-US" w:eastAsia="en-IN"/>
                </w:rPr>
                <w:t>Cover Letter Examples by Industry &amp; Experience Level</w:t>
              </w:r>
            </w:hyperlink>
            <w:r w:rsidR="00907AA8" w:rsidRPr="00967D31">
              <w:rPr>
                <w:rFonts w:ascii="Inter" w:eastAsia="Times New Roman" w:hAnsi="Inter" w:cs="Poppins"/>
                <w:color w:val="D45C26"/>
                <w:sz w:val="20"/>
                <w:szCs w:val="20"/>
                <w:lang w:val="en-US" w:eastAsia="en-IN"/>
              </w:rPr>
              <w:t xml:space="preserve"> →</w:t>
            </w:r>
          </w:p>
        </w:tc>
      </w:tr>
    </w:tbl>
    <w:p w14:paraId="0B72D894" w14:textId="77777777" w:rsidR="00907AA8" w:rsidRPr="00967D31" w:rsidRDefault="00907AA8" w:rsidP="00907AA8">
      <w:pPr>
        <w:spacing w:line="360" w:lineRule="auto"/>
        <w:ind w:left="709"/>
        <w:rPr>
          <w:rFonts w:ascii="Inter" w:eastAsia="Times New Roman" w:hAnsi="Inter" w:cs="Poppins"/>
          <w:color w:val="70757D"/>
          <w:sz w:val="20"/>
          <w:szCs w:val="20"/>
          <w:lang w:val="en-US" w:eastAsia="en-IN"/>
        </w:rPr>
      </w:pPr>
      <w:r w:rsidRPr="00967D31">
        <w:rPr>
          <w:rFonts w:ascii="Inter" w:eastAsia="Times New Roman" w:hAnsi="Inter" w:cs="Poppins"/>
          <w:color w:val="70757D"/>
          <w:sz w:val="20"/>
          <w:szCs w:val="20"/>
          <w:lang w:val="en-US" w:eastAsia="en-IN"/>
        </w:rPr>
        <w:t xml:space="preserve">Good luck on the job hunt.  </w:t>
      </w:r>
    </w:p>
    <w:p w14:paraId="4FEB5AD0" w14:textId="77777777" w:rsidR="00907AA8" w:rsidRPr="00967D31" w:rsidRDefault="00907AA8" w:rsidP="00907AA8">
      <w:pPr>
        <w:spacing w:line="360" w:lineRule="auto"/>
        <w:ind w:left="709"/>
        <w:rPr>
          <w:rFonts w:ascii="Inter" w:hAnsi="Inter" w:cs="Poppins"/>
          <w:color w:val="70757D"/>
          <w:sz w:val="20"/>
          <w:szCs w:val="20"/>
          <w:lang w:val="en-US"/>
        </w:rPr>
      </w:pPr>
      <w:r w:rsidRPr="00967D31">
        <w:rPr>
          <w:rFonts w:ascii="Inter" w:hAnsi="Inter" w:cs="Poppins"/>
          <w:noProof/>
          <w:color w:val="0D0D0D" w:themeColor="text1" w:themeTint="F2"/>
          <w:sz w:val="20"/>
          <w:szCs w:val="20"/>
          <w:lang w:val="en-US"/>
        </w:rPr>
        <w:drawing>
          <wp:anchor distT="0" distB="0" distL="114300" distR="114300" simplePos="0" relativeHeight="251659264" behindDoc="0" locked="0" layoutInCell="1" allowOverlap="1" wp14:anchorId="3251C711" wp14:editId="55BF5BF2">
            <wp:simplePos x="0" y="0"/>
            <wp:positionH relativeFrom="column">
              <wp:posOffset>516890</wp:posOffset>
            </wp:positionH>
            <wp:positionV relativeFrom="paragraph">
              <wp:posOffset>288925</wp:posOffset>
            </wp:positionV>
            <wp:extent cx="2333769" cy="346599"/>
            <wp:effectExtent l="0" t="0" r="0" b="0"/>
            <wp:wrapNone/>
            <wp:docPr id="130" name="Picture 130"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7" cstate="print">
                      <a:alphaModFix amt="46000"/>
                      <a:extLst>
                        <a:ext uri="{28A0092B-C50C-407E-A947-70E740481C1C}">
                          <a14:useLocalDpi xmlns:a14="http://schemas.microsoft.com/office/drawing/2010/main" val="0"/>
                        </a:ext>
                      </a:extLst>
                    </a:blip>
                    <a:stretch>
                      <a:fillRect/>
                    </a:stretch>
                  </pic:blipFill>
                  <pic:spPr>
                    <a:xfrm>
                      <a:off x="0" y="0"/>
                      <a:ext cx="2333769" cy="346599"/>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70757D"/>
          <w:sz w:val="20"/>
          <w:szCs w:val="20"/>
          <w:lang w:val="en-US"/>
        </w:rPr>
        <w:t>Best regards,</w:t>
      </w:r>
    </w:p>
    <w:p w14:paraId="1307CE7C" w14:textId="77777777" w:rsidR="00907AA8" w:rsidRDefault="00907AA8" w:rsidP="00907AA8">
      <w:pPr>
        <w:spacing w:line="360" w:lineRule="auto"/>
        <w:ind w:left="426"/>
        <w:rPr>
          <w:rFonts w:ascii="Inter 18pt 18pt" w:hAnsi="Inter 18pt 18pt" w:cs="Poppins"/>
          <w:color w:val="70757D"/>
          <w:sz w:val="20"/>
          <w:szCs w:val="20"/>
          <w:lang w:val="en-US"/>
        </w:rPr>
      </w:pPr>
    </w:p>
    <w:p w14:paraId="17D52468" w14:textId="77777777" w:rsidR="00907AA8" w:rsidRPr="00967D31" w:rsidRDefault="00907AA8" w:rsidP="00907AA8">
      <w:pPr>
        <w:spacing w:line="360" w:lineRule="auto"/>
        <w:rPr>
          <w:rFonts w:ascii="Inter 18pt 18pt" w:hAnsi="Inter 18pt 18pt" w:cs="Poppins"/>
          <w:color w:val="70757D"/>
          <w:sz w:val="20"/>
          <w:szCs w:val="20"/>
          <w:lang w:val="en-US"/>
        </w:rPr>
      </w:pPr>
    </w:p>
    <w:tbl>
      <w:tblPr>
        <w:tblStyle w:val="TableGrid"/>
        <w:tblW w:w="10065"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AFBFC"/>
        <w:tblLook w:val="04A0" w:firstRow="1" w:lastRow="0" w:firstColumn="1" w:lastColumn="0" w:noHBand="0" w:noVBand="1"/>
      </w:tblPr>
      <w:tblGrid>
        <w:gridCol w:w="4956"/>
        <w:gridCol w:w="5109"/>
      </w:tblGrid>
      <w:tr w:rsidR="00907AA8" w:rsidRPr="00967D31" w14:paraId="7D8B6E3F" w14:textId="77777777" w:rsidTr="00907AA8">
        <w:tc>
          <w:tcPr>
            <w:tcW w:w="10065" w:type="dxa"/>
            <w:gridSpan w:val="2"/>
            <w:tcBorders>
              <w:top w:val="single" w:sz="4" w:space="0" w:color="D1D1D1"/>
            </w:tcBorders>
            <w:shd w:val="clear" w:color="auto" w:fill="auto"/>
            <w:tcMar>
              <w:top w:w="142" w:type="dxa"/>
              <w:left w:w="0" w:type="dxa"/>
              <w:bottom w:w="227" w:type="dxa"/>
              <w:right w:w="0" w:type="dxa"/>
            </w:tcMar>
          </w:tcPr>
          <w:p w14:paraId="10E71BCE" w14:textId="77777777" w:rsidR="00907AA8" w:rsidRPr="00967D31" w:rsidRDefault="00907AA8" w:rsidP="004C07FE">
            <w:pPr>
              <w:spacing w:before="240" w:line="360" w:lineRule="auto"/>
              <w:rPr>
                <w:rFonts w:ascii="Lexend SemiBold" w:hAnsi="Lexend SemiBold" w:cs="Poppins"/>
                <w:b/>
                <w:bCs/>
                <w:color w:val="262626" w:themeColor="text1" w:themeTint="D9"/>
                <w:sz w:val="32"/>
                <w:szCs w:val="32"/>
                <w:lang w:val="en-US"/>
              </w:rPr>
            </w:pPr>
            <w:r w:rsidRPr="00967D31">
              <w:rPr>
                <w:rFonts w:ascii="Lexend SemiBold" w:hAnsi="Lexend SemiBold" w:cs="Poppins"/>
                <w:b/>
                <w:bCs/>
                <w:color w:val="262626" w:themeColor="text1" w:themeTint="D9"/>
                <w:sz w:val="32"/>
                <w:szCs w:val="32"/>
                <w:lang w:val="en-US"/>
              </w:rPr>
              <w:t>Fonts</w:t>
            </w:r>
          </w:p>
          <w:p w14:paraId="0D227266" w14:textId="77777777" w:rsidR="00907AA8" w:rsidRPr="00967D31" w:rsidRDefault="00907AA8" w:rsidP="004C07FE">
            <w:pPr>
              <w:spacing w:line="276" w:lineRule="auto"/>
              <w:rPr>
                <w:rFonts w:ascii="Inter 18pt 18pt" w:eastAsia="Times New Roman" w:hAnsi="Inter 18pt 18pt" w:cs="Poppins"/>
                <w:color w:val="70757D"/>
                <w:sz w:val="20"/>
                <w:szCs w:val="20"/>
                <w:lang w:val="en-US" w:eastAsia="en-IN"/>
              </w:rPr>
            </w:pPr>
            <w:r w:rsidRPr="00967D31">
              <w:rPr>
                <w:rFonts w:ascii="Inter" w:eastAsia="Times New Roman" w:hAnsi="Inter" w:cs="Poppins"/>
                <w:color w:val="767171" w:themeColor="background2" w:themeShade="80"/>
                <w:sz w:val="20"/>
                <w:szCs w:val="20"/>
                <w:lang w:val="en-US" w:eastAsia="en-IN"/>
              </w:rPr>
              <w:t>This template uses free fonts that are compatible with PC and Mac. You MUST download and install these fonts on your computer, before opening the file, in order for it to work properly.</w:t>
            </w:r>
          </w:p>
        </w:tc>
      </w:tr>
      <w:tr w:rsidR="00907AA8" w:rsidRPr="00967D31" w14:paraId="67CFA103" w14:textId="77777777" w:rsidTr="00907AA8">
        <w:tc>
          <w:tcPr>
            <w:tcW w:w="4956" w:type="dxa"/>
            <w:shd w:val="clear" w:color="auto" w:fill="auto"/>
            <w:tcMar>
              <w:top w:w="0" w:type="dxa"/>
              <w:left w:w="0" w:type="dxa"/>
              <w:bottom w:w="227" w:type="dxa"/>
              <w:right w:w="0" w:type="dxa"/>
            </w:tcMar>
          </w:tcPr>
          <w:p w14:paraId="691153C1" w14:textId="77777777" w:rsidR="00907AA8" w:rsidRPr="00967D31" w:rsidRDefault="00000000" w:rsidP="004C07FE">
            <w:pPr>
              <w:spacing w:line="360" w:lineRule="auto"/>
              <w:rPr>
                <w:rFonts w:ascii="Inter" w:eastAsia="Times New Roman" w:hAnsi="Inter" w:cs="Poppins"/>
                <w:color w:val="D45C26"/>
                <w:sz w:val="20"/>
                <w:szCs w:val="20"/>
                <w:lang w:val="en-US" w:eastAsia="en-IN"/>
              </w:rPr>
            </w:pPr>
            <w:hyperlink r:id="rId18" w:history="1">
              <w:proofErr w:type="spellStart"/>
              <w:r w:rsidR="00907AA8" w:rsidRPr="00967D31">
                <w:rPr>
                  <w:rFonts w:ascii="Inter" w:eastAsia="Times New Roman" w:hAnsi="Inter" w:cs="Poppins"/>
                  <w:color w:val="D45C26"/>
                  <w:sz w:val="20"/>
                  <w:szCs w:val="20"/>
                  <w:lang w:val="en-US" w:eastAsia="en-IN"/>
                </w:rPr>
                <w:t>Lexend</w:t>
              </w:r>
              <w:proofErr w:type="spellEnd"/>
            </w:hyperlink>
            <w:r w:rsidR="00907AA8" w:rsidRPr="00967D31">
              <w:rPr>
                <w:rFonts w:ascii="Inter" w:eastAsia="Times New Roman" w:hAnsi="Inter" w:cs="Poppins"/>
                <w:color w:val="D45C26"/>
                <w:sz w:val="20"/>
                <w:szCs w:val="20"/>
                <w:lang w:val="en-US" w:eastAsia="en-IN"/>
              </w:rPr>
              <w:t xml:space="preserve"> ↗︎</w:t>
            </w:r>
          </w:p>
        </w:tc>
        <w:tc>
          <w:tcPr>
            <w:tcW w:w="5109" w:type="dxa"/>
            <w:shd w:val="clear" w:color="auto" w:fill="auto"/>
            <w:tcMar>
              <w:top w:w="0" w:type="dxa"/>
              <w:left w:w="227" w:type="dxa"/>
              <w:bottom w:w="227" w:type="dxa"/>
              <w:right w:w="0" w:type="dxa"/>
            </w:tcMar>
          </w:tcPr>
          <w:p w14:paraId="58C71078" w14:textId="77777777" w:rsidR="00907AA8" w:rsidRPr="00967D31" w:rsidRDefault="00000000" w:rsidP="004C07FE">
            <w:pPr>
              <w:spacing w:line="360" w:lineRule="auto"/>
              <w:rPr>
                <w:rFonts w:ascii="Inter" w:eastAsia="Times New Roman" w:hAnsi="Inter" w:cs="Poppins"/>
                <w:color w:val="D45C26"/>
                <w:sz w:val="20"/>
                <w:szCs w:val="20"/>
                <w:lang w:val="en-US" w:eastAsia="en-IN"/>
              </w:rPr>
            </w:pPr>
            <w:hyperlink r:id="rId19" w:history="1">
              <w:r w:rsidR="00907AA8" w:rsidRPr="00967D31">
                <w:rPr>
                  <w:rFonts w:ascii="Inter" w:eastAsia="Times New Roman" w:hAnsi="Inter" w:cs="Poppins"/>
                  <w:color w:val="D45C26"/>
                  <w:sz w:val="20"/>
                  <w:szCs w:val="20"/>
                  <w:lang w:val="en-US" w:eastAsia="en-IN"/>
                </w:rPr>
                <w:t>Inter</w:t>
              </w:r>
            </w:hyperlink>
            <w:r w:rsidR="00907AA8" w:rsidRPr="00967D31">
              <w:rPr>
                <w:rFonts w:ascii="Inter" w:hAnsi="Inter"/>
                <w:lang w:val="en-US"/>
              </w:rPr>
              <w:t xml:space="preserve"> </w:t>
            </w:r>
            <w:r w:rsidR="00907AA8" w:rsidRPr="00967D31">
              <w:rPr>
                <w:rFonts w:ascii="Inter" w:eastAsia="Times New Roman" w:hAnsi="Inter" w:cs="Poppins"/>
                <w:color w:val="D45C26"/>
                <w:sz w:val="20"/>
                <w:szCs w:val="20"/>
                <w:lang w:val="en-US" w:eastAsia="en-IN"/>
              </w:rPr>
              <w:t>↗︎</w:t>
            </w:r>
          </w:p>
        </w:tc>
      </w:tr>
      <w:tr w:rsidR="00907AA8" w:rsidRPr="00967D31" w14:paraId="6260B2CE" w14:textId="77777777" w:rsidTr="00907AA8">
        <w:tc>
          <w:tcPr>
            <w:tcW w:w="10065" w:type="dxa"/>
            <w:gridSpan w:val="2"/>
            <w:shd w:val="clear" w:color="auto" w:fill="auto"/>
            <w:tcMar>
              <w:top w:w="0" w:type="dxa"/>
              <w:left w:w="0" w:type="dxa"/>
              <w:bottom w:w="227" w:type="dxa"/>
              <w:right w:w="0" w:type="dxa"/>
            </w:tcMar>
          </w:tcPr>
          <w:p w14:paraId="2360CCA1" w14:textId="77777777" w:rsidR="00907AA8" w:rsidRPr="00967D31" w:rsidRDefault="00907AA8" w:rsidP="004C07FE">
            <w:pPr>
              <w:spacing w:line="360" w:lineRule="auto"/>
              <w:rPr>
                <w:rFonts w:ascii="Inter Medium" w:eastAsia="Times New Roman" w:hAnsi="Inter Medium" w:cs="Poppins"/>
                <w:color w:val="262626" w:themeColor="text1" w:themeTint="D9"/>
                <w:lang w:val="en-US" w:eastAsia="en-IN"/>
              </w:rPr>
            </w:pPr>
            <w:r w:rsidRPr="00967D31">
              <w:rPr>
                <w:rFonts w:ascii="Inter Medium" w:eastAsia="Times New Roman" w:hAnsi="Inter Medium" w:cs="Poppins"/>
                <w:color w:val="262626" w:themeColor="text1" w:themeTint="D9"/>
                <w:lang w:val="en-US" w:eastAsia="en-IN"/>
              </w:rPr>
              <w:t>Font Installation</w:t>
            </w:r>
          </w:p>
          <w:p w14:paraId="5396FC7A" w14:textId="77777777" w:rsidR="00907AA8" w:rsidRPr="00967D31" w:rsidRDefault="00907AA8" w:rsidP="004C07FE">
            <w:pPr>
              <w:spacing w:line="276" w:lineRule="auto"/>
              <w:rPr>
                <w:rFonts w:ascii="Inter" w:eastAsia="Times New Roman" w:hAnsi="Inter" w:cs="Poppins"/>
                <w:color w:val="767171" w:themeColor="background2" w:themeShade="80"/>
                <w:sz w:val="20"/>
                <w:szCs w:val="20"/>
                <w:lang w:val="en-US" w:eastAsia="en-IN"/>
              </w:rPr>
            </w:pPr>
            <w:r w:rsidRPr="00967D31">
              <w:rPr>
                <w:rFonts w:ascii="Inter" w:eastAsia="Times New Roman" w:hAnsi="Inter" w:cs="Poppins"/>
                <w:color w:val="767171" w:themeColor="background2" w:themeShade="80"/>
                <w:sz w:val="20"/>
                <w:szCs w:val="20"/>
                <w:lang w:val="en-US" w:eastAsia="en-IN"/>
              </w:rPr>
              <w:t xml:space="preserve">After downloading the fonts, simply open the zip folders and install each font file on your system. </w:t>
            </w:r>
          </w:p>
        </w:tc>
      </w:tr>
      <w:tr w:rsidR="00907AA8" w:rsidRPr="00967D31" w14:paraId="42658129" w14:textId="77777777" w:rsidTr="00907AA8">
        <w:tc>
          <w:tcPr>
            <w:tcW w:w="4956" w:type="dxa"/>
            <w:shd w:val="clear" w:color="auto" w:fill="auto"/>
            <w:tcMar>
              <w:top w:w="0" w:type="dxa"/>
              <w:left w:w="0" w:type="dxa"/>
              <w:bottom w:w="0" w:type="dxa"/>
              <w:right w:w="0" w:type="dxa"/>
            </w:tcMar>
          </w:tcPr>
          <w:p w14:paraId="32B8648D" w14:textId="77777777" w:rsidR="00907AA8" w:rsidRPr="00967D31" w:rsidRDefault="00907AA8" w:rsidP="004C07FE">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2B3A45"/>
                <w:sz w:val="32"/>
                <w:szCs w:val="32"/>
                <w:lang w:val="en-US"/>
              </w:rPr>
              <w:drawing>
                <wp:anchor distT="0" distB="0" distL="114300" distR="114300" simplePos="0" relativeHeight="251663360" behindDoc="0" locked="0" layoutInCell="1" allowOverlap="1" wp14:anchorId="4B18E3D3" wp14:editId="14E8FF01">
                  <wp:simplePos x="0" y="0"/>
                  <wp:positionH relativeFrom="column">
                    <wp:posOffset>513</wp:posOffset>
                  </wp:positionH>
                  <wp:positionV relativeFrom="paragraph">
                    <wp:posOffset>4035</wp:posOffset>
                  </wp:positionV>
                  <wp:extent cx="99395" cy="99395"/>
                  <wp:effectExtent l="0" t="0" r="2540" b="2540"/>
                  <wp:wrapNone/>
                  <wp:docPr id="2051999981" name="Picture 11" descr="A black and orange squar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999981" name="Picture 11" descr="A black and orange square with black lines&#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5722" cy="105722"/>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Windows Users</w:t>
            </w:r>
          </w:p>
          <w:p w14:paraId="66F63549" w14:textId="77777777" w:rsidR="00907AA8" w:rsidRPr="00967D31" w:rsidRDefault="00907AA8" w:rsidP="004C07FE">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Right click the font file, select "Install". We recommend fully restarting your computer after the font installation.</w:t>
            </w:r>
          </w:p>
        </w:tc>
        <w:tc>
          <w:tcPr>
            <w:tcW w:w="5109" w:type="dxa"/>
            <w:shd w:val="clear" w:color="auto" w:fill="auto"/>
            <w:tcMar>
              <w:top w:w="0" w:type="dxa"/>
              <w:left w:w="227" w:type="dxa"/>
              <w:bottom w:w="0" w:type="dxa"/>
              <w:right w:w="0" w:type="dxa"/>
            </w:tcMar>
          </w:tcPr>
          <w:p w14:paraId="0E6716FA" w14:textId="77777777" w:rsidR="00907AA8" w:rsidRPr="00967D31" w:rsidRDefault="00907AA8" w:rsidP="004C07FE">
            <w:pPr>
              <w:spacing w:line="480" w:lineRule="auto"/>
              <w:ind w:right="571"/>
              <w:rPr>
                <w:rFonts w:ascii="Inter Medium" w:hAnsi="Inter Medium" w:cs="Poppins"/>
                <w:color w:val="0D0D0D" w:themeColor="text1" w:themeTint="F2"/>
                <w:sz w:val="16"/>
                <w:szCs w:val="16"/>
                <w:lang w:val="en-US"/>
              </w:rPr>
            </w:pPr>
            <w:r w:rsidRPr="00967D31">
              <w:rPr>
                <w:rFonts w:ascii="Inter" w:hAnsi="Inter" w:cs="Poppins"/>
                <w:b/>
                <w:bCs/>
                <w:noProof/>
                <w:color w:val="0D0D0D" w:themeColor="text1" w:themeTint="F2"/>
                <w:sz w:val="32"/>
                <w:szCs w:val="32"/>
                <w:lang w:val="en-US"/>
              </w:rPr>
              <w:drawing>
                <wp:anchor distT="0" distB="0" distL="114300" distR="114300" simplePos="0" relativeHeight="251662336" behindDoc="0" locked="0" layoutInCell="1" allowOverlap="1" wp14:anchorId="498B8BAD" wp14:editId="097A3C2D">
                  <wp:simplePos x="0" y="0"/>
                  <wp:positionH relativeFrom="column">
                    <wp:posOffset>0</wp:posOffset>
                  </wp:positionH>
                  <wp:positionV relativeFrom="paragraph">
                    <wp:posOffset>1270</wp:posOffset>
                  </wp:positionV>
                  <wp:extent cx="84803" cy="102577"/>
                  <wp:effectExtent l="0" t="0" r="4445" b="0"/>
                  <wp:wrapNone/>
                  <wp:docPr id="1945924068" name="Picture 10" descr="An apple logo with a bite taken out of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24068" name="Picture 10" descr="An apple logo with a bite taken out of it&#10;&#10;AI-generated content may be incorrect."/>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6954" cy="117275"/>
                          </a:xfrm>
                          <a:prstGeom prst="rect">
                            <a:avLst/>
                          </a:prstGeom>
                        </pic:spPr>
                      </pic:pic>
                    </a:graphicData>
                  </a:graphic>
                  <wp14:sizeRelH relativeFrom="page">
                    <wp14:pctWidth>0</wp14:pctWidth>
                  </wp14:sizeRelH>
                  <wp14:sizeRelV relativeFrom="page">
                    <wp14:pctHeight>0</wp14:pctHeight>
                  </wp14:sizeRelV>
                </wp:anchor>
              </w:drawing>
            </w:r>
            <w:r w:rsidRPr="00967D31">
              <w:rPr>
                <w:rFonts w:ascii="Inter" w:hAnsi="Inter" w:cs="Poppins"/>
                <w:color w:val="2B3A45"/>
                <w:sz w:val="16"/>
                <w:szCs w:val="16"/>
                <w:lang w:val="en-US"/>
              </w:rPr>
              <w:t xml:space="preserve">   </w:t>
            </w:r>
            <w:r w:rsidRPr="00967D31">
              <w:rPr>
                <w:rFonts w:ascii="Inter Medium" w:hAnsi="Inter Medium" w:cs="Poppins"/>
                <w:color w:val="2B3A45"/>
                <w:sz w:val="16"/>
                <w:szCs w:val="16"/>
                <w:lang w:val="en-US"/>
              </w:rPr>
              <w:t xml:space="preserve">  Mac Users</w:t>
            </w:r>
          </w:p>
          <w:p w14:paraId="23E9260D" w14:textId="77777777" w:rsidR="00907AA8" w:rsidRPr="00967D31" w:rsidRDefault="00907AA8" w:rsidP="004C07FE">
            <w:pPr>
              <w:spacing w:line="276" w:lineRule="auto"/>
              <w:ind w:right="571"/>
              <w:rPr>
                <w:rFonts w:ascii="Inter" w:eastAsia="Times New Roman" w:hAnsi="Inter" w:cs="Poppins"/>
                <w:color w:val="767171" w:themeColor="background2" w:themeShade="80"/>
                <w:sz w:val="16"/>
                <w:szCs w:val="16"/>
                <w:lang w:val="en-US" w:eastAsia="en-IN"/>
              </w:rPr>
            </w:pPr>
            <w:r w:rsidRPr="00967D31">
              <w:rPr>
                <w:rFonts w:ascii="Inter" w:eastAsia="Times New Roman" w:hAnsi="Inter" w:cs="Poppins"/>
                <w:color w:val="767171" w:themeColor="background2" w:themeShade="80"/>
                <w:sz w:val="16"/>
                <w:szCs w:val="16"/>
                <w:lang w:val="en-US" w:eastAsia="en-IN"/>
              </w:rPr>
              <w:t>Double click the font files, click "Install", and then restart MS Word.</w:t>
            </w:r>
          </w:p>
        </w:tc>
      </w:tr>
    </w:tbl>
    <w:p w14:paraId="3AE0E587" w14:textId="77777777" w:rsidR="00907AA8" w:rsidRDefault="00907AA8" w:rsidP="005655D1">
      <w:pPr>
        <w:rPr>
          <w:rFonts w:ascii="Poppins" w:hAnsi="Poppins" w:cs="Poppins"/>
          <w:sz w:val="24"/>
          <w:szCs w:val="24"/>
        </w:rPr>
      </w:pPr>
    </w:p>
    <w:sectPr w:rsidR="00907AA8" w:rsidSect="005655D1">
      <w:headerReference w:type="even" r:id="rId22"/>
      <w:headerReference w:type="default" r:id="rId23"/>
      <w:footerReference w:type="even" r:id="rId24"/>
      <w:footerReference w:type="default" r:id="rId25"/>
      <w:headerReference w:type="first" r:id="rId26"/>
      <w:footerReference w:type="first" r:id="rId27"/>
      <w:pgSz w:w="12240" w:h="15840" w:code="1"/>
      <w:pgMar w:top="567" w:right="284" w:bottom="0" w:left="284"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E3AFA" w14:textId="77777777" w:rsidR="00BA47A8" w:rsidRDefault="00BA47A8" w:rsidP="004D5323">
      <w:pPr>
        <w:spacing w:after="0" w:line="240" w:lineRule="auto"/>
      </w:pPr>
      <w:r>
        <w:separator/>
      </w:r>
    </w:p>
  </w:endnote>
  <w:endnote w:type="continuationSeparator" w:id="0">
    <w:p w14:paraId="700DCA72" w14:textId="77777777" w:rsidR="00BA47A8" w:rsidRDefault="00BA47A8" w:rsidP="004D5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ora">
    <w:panose1 w:val="00000000000000000000"/>
    <w:charset w:val="00"/>
    <w:family w:val="auto"/>
    <w:pitch w:val="variable"/>
    <w:sig w:usb0="A00002F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Poppins">
    <w:panose1 w:val="00000500000000000000"/>
    <w:charset w:val="4D"/>
    <w:family w:val="auto"/>
    <w:pitch w:val="variable"/>
    <w:sig w:usb0="00008007" w:usb1="00000000" w:usb2="00000000" w:usb3="00000000" w:csb0="00000093" w:csb1="00000000"/>
  </w:font>
  <w:font w:name="Lexend">
    <w:altName w:val="Calibri"/>
    <w:charset w:val="4D"/>
    <w:family w:val="auto"/>
    <w:pitch w:val="variable"/>
    <w:sig w:usb0="A00000FF" w:usb1="4000205B" w:usb2="00000000" w:usb3="00000000" w:csb0="00000193" w:csb1="00000000"/>
  </w:font>
  <w:font w:name="Lexend SemiBold">
    <w:altName w:val="Calibri"/>
    <w:charset w:val="4D"/>
    <w:family w:val="auto"/>
    <w:pitch w:val="variable"/>
    <w:sig w:usb0="A00000FF" w:usb1="4000205B" w:usb2="00000000" w:usb3="00000000" w:csb0="00000193" w:csb1="00000000"/>
  </w:font>
  <w:font w:name="Inter Medium">
    <w:panose1 w:val="02000503000000020004"/>
    <w:charset w:val="00"/>
    <w:family w:val="auto"/>
    <w:pitch w:val="variable"/>
    <w:sig w:usb0="E00002FF" w:usb1="1200A1FF" w:usb2="00000001" w:usb3="00000000" w:csb0="0000019F" w:csb1="00000000"/>
  </w:font>
  <w:font w:name="Inter">
    <w:panose1 w:val="02000503000000020004"/>
    <w:charset w:val="00"/>
    <w:family w:val="auto"/>
    <w:pitch w:val="variable"/>
    <w:sig w:usb0="E00002FF" w:usb1="1200A1FF" w:usb2="00000001" w:usb3="00000000" w:csb0="0000019F" w:csb1="00000000"/>
  </w:font>
  <w:font w:name="Inter 18pt 18pt">
    <w:altName w:val="Calibri"/>
    <w:charset w:val="00"/>
    <w:family w:val="auto"/>
    <w:pitch w:val="variable"/>
    <w:sig w:usb0="E00002FF" w:usb1="1200A1FF"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C9F42" w14:textId="77777777" w:rsidR="004D5323" w:rsidRDefault="004D53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CB84A" w14:textId="77777777" w:rsidR="004D5323" w:rsidRDefault="004D53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EE177" w14:textId="77777777" w:rsidR="004D5323" w:rsidRDefault="004D53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A40B1" w14:textId="77777777" w:rsidR="00BA47A8" w:rsidRDefault="00BA47A8" w:rsidP="004D5323">
      <w:pPr>
        <w:spacing w:after="0" w:line="240" w:lineRule="auto"/>
      </w:pPr>
      <w:r>
        <w:separator/>
      </w:r>
    </w:p>
  </w:footnote>
  <w:footnote w:type="continuationSeparator" w:id="0">
    <w:p w14:paraId="266E2D50" w14:textId="77777777" w:rsidR="00BA47A8" w:rsidRDefault="00BA47A8" w:rsidP="004D5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E53D7" w14:textId="77777777" w:rsidR="004D5323" w:rsidRDefault="004D53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54503" w14:textId="77777777" w:rsidR="004D5323" w:rsidRDefault="004D53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E73E" w14:textId="77777777" w:rsidR="004D5323" w:rsidRDefault="004D53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331A7"/>
    <w:multiLevelType w:val="multilevel"/>
    <w:tmpl w:val="1C229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A5A2B"/>
    <w:multiLevelType w:val="multilevel"/>
    <w:tmpl w:val="C2A23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721AD4"/>
    <w:multiLevelType w:val="hybridMultilevel"/>
    <w:tmpl w:val="DDE416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4D201639"/>
    <w:multiLevelType w:val="hybridMultilevel"/>
    <w:tmpl w:val="7D92D4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6F4E44E8"/>
    <w:multiLevelType w:val="multilevel"/>
    <w:tmpl w:val="80EC8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326FF5"/>
    <w:multiLevelType w:val="multilevel"/>
    <w:tmpl w:val="C7B88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59923075">
    <w:abstractNumId w:val="1"/>
  </w:num>
  <w:num w:numId="2" w16cid:durableId="841315741">
    <w:abstractNumId w:val="0"/>
  </w:num>
  <w:num w:numId="3" w16cid:durableId="1321688168">
    <w:abstractNumId w:val="4"/>
  </w:num>
  <w:num w:numId="4" w16cid:durableId="1044402896">
    <w:abstractNumId w:val="5"/>
  </w:num>
  <w:num w:numId="5" w16cid:durableId="1634557889">
    <w:abstractNumId w:val="2"/>
  </w:num>
  <w:num w:numId="6" w16cid:durableId="1341423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A2B"/>
    <w:rsid w:val="0000355A"/>
    <w:rsid w:val="0002285D"/>
    <w:rsid w:val="00027280"/>
    <w:rsid w:val="0004011A"/>
    <w:rsid w:val="00056554"/>
    <w:rsid w:val="000620EA"/>
    <w:rsid w:val="00067A2B"/>
    <w:rsid w:val="00075070"/>
    <w:rsid w:val="00083231"/>
    <w:rsid w:val="00086580"/>
    <w:rsid w:val="00094161"/>
    <w:rsid w:val="000B343C"/>
    <w:rsid w:val="000B50B1"/>
    <w:rsid w:val="001314B6"/>
    <w:rsid w:val="00167F53"/>
    <w:rsid w:val="00181306"/>
    <w:rsid w:val="001A327D"/>
    <w:rsid w:val="001C2059"/>
    <w:rsid w:val="001E054B"/>
    <w:rsid w:val="002119EF"/>
    <w:rsid w:val="0021298F"/>
    <w:rsid w:val="002242AA"/>
    <w:rsid w:val="0023052A"/>
    <w:rsid w:val="0023055C"/>
    <w:rsid w:val="002B3B8D"/>
    <w:rsid w:val="002C0B41"/>
    <w:rsid w:val="002D4768"/>
    <w:rsid w:val="00343723"/>
    <w:rsid w:val="003659BF"/>
    <w:rsid w:val="00375734"/>
    <w:rsid w:val="0037740C"/>
    <w:rsid w:val="003D47A7"/>
    <w:rsid w:val="0041086A"/>
    <w:rsid w:val="00430470"/>
    <w:rsid w:val="00454881"/>
    <w:rsid w:val="004D5323"/>
    <w:rsid w:val="004F5EA6"/>
    <w:rsid w:val="00521AFB"/>
    <w:rsid w:val="005655D1"/>
    <w:rsid w:val="005A4FE7"/>
    <w:rsid w:val="005A6590"/>
    <w:rsid w:val="005D4762"/>
    <w:rsid w:val="005F4028"/>
    <w:rsid w:val="00624837"/>
    <w:rsid w:val="00666B5A"/>
    <w:rsid w:val="00686F3D"/>
    <w:rsid w:val="006B3812"/>
    <w:rsid w:val="006F2FE8"/>
    <w:rsid w:val="006F65F3"/>
    <w:rsid w:val="00742466"/>
    <w:rsid w:val="00781593"/>
    <w:rsid w:val="00784B9B"/>
    <w:rsid w:val="007D19B2"/>
    <w:rsid w:val="00842006"/>
    <w:rsid w:val="008B07AB"/>
    <w:rsid w:val="00907AA8"/>
    <w:rsid w:val="00991F6F"/>
    <w:rsid w:val="009D24C5"/>
    <w:rsid w:val="009F704E"/>
    <w:rsid w:val="00A51124"/>
    <w:rsid w:val="00A706C8"/>
    <w:rsid w:val="00AA6327"/>
    <w:rsid w:val="00AC2F21"/>
    <w:rsid w:val="00B54C95"/>
    <w:rsid w:val="00B55C51"/>
    <w:rsid w:val="00B870C3"/>
    <w:rsid w:val="00BA47A8"/>
    <w:rsid w:val="00C07250"/>
    <w:rsid w:val="00CC1A50"/>
    <w:rsid w:val="00D51C3F"/>
    <w:rsid w:val="00D6211F"/>
    <w:rsid w:val="00D77744"/>
    <w:rsid w:val="00DC7E34"/>
    <w:rsid w:val="00DD1475"/>
    <w:rsid w:val="00E340FF"/>
    <w:rsid w:val="00E57B00"/>
    <w:rsid w:val="00E61AF5"/>
    <w:rsid w:val="00F02E98"/>
    <w:rsid w:val="00F23F62"/>
    <w:rsid w:val="00F6754E"/>
    <w:rsid w:val="00FC5605"/>
    <w:rsid w:val="00FD39C4"/>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86A61"/>
  <w15:chartTrackingRefBased/>
  <w15:docId w15:val="{4F63C074-0CDC-4C6C-BC0D-7E37AFF9A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7A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67A2B"/>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D6211F"/>
    <w:pPr>
      <w:ind w:left="720"/>
      <w:contextualSpacing/>
    </w:pPr>
  </w:style>
  <w:style w:type="character" w:styleId="Hyperlink">
    <w:name w:val="Hyperlink"/>
    <w:basedOn w:val="DefaultParagraphFont"/>
    <w:uiPriority w:val="99"/>
    <w:unhideWhenUsed/>
    <w:rsid w:val="0000355A"/>
    <w:rPr>
      <w:color w:val="0563C1" w:themeColor="hyperlink"/>
      <w:u w:val="single"/>
    </w:rPr>
  </w:style>
  <w:style w:type="character" w:styleId="UnresolvedMention">
    <w:name w:val="Unresolved Mention"/>
    <w:basedOn w:val="DefaultParagraphFont"/>
    <w:uiPriority w:val="99"/>
    <w:semiHidden/>
    <w:unhideWhenUsed/>
    <w:rsid w:val="0000355A"/>
    <w:rPr>
      <w:color w:val="605E5C"/>
      <w:shd w:val="clear" w:color="auto" w:fill="E1DFDD"/>
    </w:rPr>
  </w:style>
  <w:style w:type="paragraph" w:styleId="Header">
    <w:name w:val="header"/>
    <w:basedOn w:val="Normal"/>
    <w:link w:val="HeaderChar"/>
    <w:uiPriority w:val="99"/>
    <w:unhideWhenUsed/>
    <w:rsid w:val="004D53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5323"/>
  </w:style>
  <w:style w:type="paragraph" w:styleId="Footer">
    <w:name w:val="footer"/>
    <w:basedOn w:val="Normal"/>
    <w:link w:val="FooterChar"/>
    <w:uiPriority w:val="99"/>
    <w:unhideWhenUsed/>
    <w:rsid w:val="004D53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53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993286">
      <w:bodyDiv w:val="1"/>
      <w:marLeft w:val="0"/>
      <w:marRight w:val="0"/>
      <w:marTop w:val="0"/>
      <w:marBottom w:val="0"/>
      <w:divBdr>
        <w:top w:val="none" w:sz="0" w:space="0" w:color="auto"/>
        <w:left w:val="none" w:sz="0" w:space="0" w:color="auto"/>
        <w:bottom w:val="none" w:sz="0" w:space="0" w:color="auto"/>
        <w:right w:val="none" w:sz="0" w:space="0" w:color="auto"/>
      </w:divBdr>
    </w:div>
    <w:div w:id="815923979">
      <w:bodyDiv w:val="1"/>
      <w:marLeft w:val="0"/>
      <w:marRight w:val="0"/>
      <w:marTop w:val="0"/>
      <w:marBottom w:val="0"/>
      <w:divBdr>
        <w:top w:val="none" w:sz="0" w:space="0" w:color="auto"/>
        <w:left w:val="none" w:sz="0" w:space="0" w:color="auto"/>
        <w:bottom w:val="none" w:sz="0" w:space="0" w:color="auto"/>
        <w:right w:val="none" w:sz="0" w:space="0" w:color="auto"/>
      </w:divBdr>
    </w:div>
    <w:div w:id="820972434">
      <w:bodyDiv w:val="1"/>
      <w:marLeft w:val="0"/>
      <w:marRight w:val="0"/>
      <w:marTop w:val="0"/>
      <w:marBottom w:val="0"/>
      <w:divBdr>
        <w:top w:val="none" w:sz="0" w:space="0" w:color="auto"/>
        <w:left w:val="none" w:sz="0" w:space="0" w:color="auto"/>
        <w:bottom w:val="none" w:sz="0" w:space="0" w:color="auto"/>
        <w:right w:val="none" w:sz="0" w:space="0" w:color="auto"/>
      </w:divBdr>
    </w:div>
    <w:div w:id="885488538">
      <w:bodyDiv w:val="1"/>
      <w:marLeft w:val="0"/>
      <w:marRight w:val="0"/>
      <w:marTop w:val="0"/>
      <w:marBottom w:val="0"/>
      <w:divBdr>
        <w:top w:val="none" w:sz="0" w:space="0" w:color="auto"/>
        <w:left w:val="none" w:sz="0" w:space="0" w:color="auto"/>
        <w:bottom w:val="none" w:sz="0" w:space="0" w:color="auto"/>
        <w:right w:val="none" w:sz="0" w:space="0" w:color="auto"/>
      </w:divBdr>
    </w:div>
    <w:div w:id="932518166">
      <w:bodyDiv w:val="1"/>
      <w:marLeft w:val="0"/>
      <w:marRight w:val="0"/>
      <w:marTop w:val="0"/>
      <w:marBottom w:val="0"/>
      <w:divBdr>
        <w:top w:val="none" w:sz="0" w:space="0" w:color="auto"/>
        <w:left w:val="none" w:sz="0" w:space="0" w:color="auto"/>
        <w:bottom w:val="none" w:sz="0" w:space="0" w:color="auto"/>
        <w:right w:val="none" w:sz="0" w:space="0" w:color="auto"/>
      </w:divBdr>
    </w:div>
    <w:div w:id="1560553257">
      <w:bodyDiv w:val="1"/>
      <w:marLeft w:val="0"/>
      <w:marRight w:val="0"/>
      <w:marTop w:val="0"/>
      <w:marBottom w:val="0"/>
      <w:divBdr>
        <w:top w:val="none" w:sz="0" w:space="0" w:color="auto"/>
        <w:left w:val="none" w:sz="0" w:space="0" w:color="auto"/>
        <w:bottom w:val="none" w:sz="0" w:space="0" w:color="auto"/>
        <w:right w:val="none" w:sz="0" w:space="0" w:color="auto"/>
      </w:divBdr>
    </w:div>
    <w:div w:id="1577983110">
      <w:bodyDiv w:val="1"/>
      <w:marLeft w:val="0"/>
      <w:marRight w:val="0"/>
      <w:marTop w:val="0"/>
      <w:marBottom w:val="0"/>
      <w:divBdr>
        <w:top w:val="none" w:sz="0" w:space="0" w:color="auto"/>
        <w:left w:val="none" w:sz="0" w:space="0" w:color="auto"/>
        <w:bottom w:val="none" w:sz="0" w:space="0" w:color="auto"/>
        <w:right w:val="none" w:sz="0" w:space="0" w:color="auto"/>
      </w:divBdr>
    </w:div>
    <w:div w:id="1644656763">
      <w:bodyDiv w:val="1"/>
      <w:marLeft w:val="0"/>
      <w:marRight w:val="0"/>
      <w:marTop w:val="0"/>
      <w:marBottom w:val="0"/>
      <w:divBdr>
        <w:top w:val="none" w:sz="0" w:space="0" w:color="auto"/>
        <w:left w:val="none" w:sz="0" w:space="0" w:color="auto"/>
        <w:bottom w:val="none" w:sz="0" w:space="0" w:color="auto"/>
        <w:right w:val="none" w:sz="0" w:space="0" w:color="auto"/>
      </w:divBdr>
    </w:div>
    <w:div w:id="1786269932">
      <w:bodyDiv w:val="1"/>
      <w:marLeft w:val="0"/>
      <w:marRight w:val="0"/>
      <w:marTop w:val="0"/>
      <w:marBottom w:val="0"/>
      <w:divBdr>
        <w:top w:val="none" w:sz="0" w:space="0" w:color="auto"/>
        <w:left w:val="none" w:sz="0" w:space="0" w:color="auto"/>
        <w:bottom w:val="none" w:sz="0" w:space="0" w:color="auto"/>
        <w:right w:val="none" w:sz="0" w:space="0" w:color="auto"/>
      </w:divBdr>
    </w:div>
    <w:div w:id="1959528413">
      <w:bodyDiv w:val="1"/>
      <w:marLeft w:val="0"/>
      <w:marRight w:val="0"/>
      <w:marTop w:val="0"/>
      <w:marBottom w:val="0"/>
      <w:divBdr>
        <w:top w:val="none" w:sz="0" w:space="0" w:color="auto"/>
        <w:left w:val="none" w:sz="0" w:space="0" w:color="auto"/>
        <w:bottom w:val="none" w:sz="0" w:space="0" w:color="auto"/>
        <w:right w:val="none" w:sz="0" w:space="0" w:color="auto"/>
      </w:divBdr>
    </w:div>
    <w:div w:id="205653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me/4dTDx1F" TargetMode="External"/><Relationship Id="rId13" Type="http://schemas.openxmlformats.org/officeDocument/2006/relationships/hyperlink" Target="https://resumegenius.me/4dNfL7F" TargetMode="External"/><Relationship Id="rId18" Type="http://schemas.openxmlformats.org/officeDocument/2006/relationships/hyperlink" Target="https://resumegenius.me/4dTDx1F"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png"/><Relationship Id="rId12" Type="http://schemas.openxmlformats.org/officeDocument/2006/relationships/hyperlink" Target="https://resumegenius.me/3yveoKG" TargetMode="External"/><Relationship Id="rId17" Type="http://schemas.openxmlformats.org/officeDocument/2006/relationships/image" Target="media/image2.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resumegenius.me/4dT8QJW"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me/4dT9p6A"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resumegenius.me/3yvj3fC"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resumegenius.me/3yxEdtx" TargetMode="External"/><Relationship Id="rId19" Type="http://schemas.openxmlformats.org/officeDocument/2006/relationships/hyperlink" Target="https://resumegenius.me/3yxEdtx" TargetMode="External"/><Relationship Id="rId4" Type="http://schemas.openxmlformats.org/officeDocument/2006/relationships/webSettings" Target="webSettings.xml"/><Relationship Id="rId9" Type="http://schemas.openxmlformats.org/officeDocument/2006/relationships/hyperlink" Target="https://resumegenius.me/4e1kjrc" TargetMode="External"/><Relationship Id="rId14" Type="http://schemas.openxmlformats.org/officeDocument/2006/relationships/hyperlink" Target="https://resumegenius.me/4dNArwh"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Banumathi Shinde</dc:creator>
  <cp:keywords/>
  <dc:description/>
  <cp:lastModifiedBy>Florin Cirstea</cp:lastModifiedBy>
  <cp:revision>12</cp:revision>
  <cp:lastPrinted>2021-09-02T06:21:00Z</cp:lastPrinted>
  <dcterms:created xsi:type="dcterms:W3CDTF">2021-09-02T08:45:00Z</dcterms:created>
  <dcterms:modified xsi:type="dcterms:W3CDTF">2025-05-09T09:09:00Z</dcterms:modified>
</cp:coreProperties>
</file>