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21"/>
      </w:tblGrid>
      <w:tr w:rsidR="00C4001C" w:rsidRPr="00C4001C" w14:paraId="329193C5" w14:textId="77777777" w:rsidTr="002473FF">
        <w:trPr>
          <w:trHeight w:val="14743"/>
        </w:trPr>
        <w:tc>
          <w:tcPr>
            <w:tcW w:w="5245" w:type="dxa"/>
          </w:tcPr>
          <w:p w14:paraId="5D5840E8" w14:textId="3F35BBC7" w:rsidR="00C61753" w:rsidRPr="00C4001C" w:rsidRDefault="00C61753" w:rsidP="009027AD">
            <w:pPr>
              <w:spacing w:before="200"/>
              <w:rPr>
                <w:rFonts w:ascii="Manrope ExtraBold" w:hAnsi="Manrope ExtraBold"/>
                <w:color w:val="24272E"/>
                <w:sz w:val="64"/>
                <w:szCs w:val="64"/>
              </w:rPr>
            </w:pPr>
            <w:r w:rsidRPr="00C4001C">
              <w:rPr>
                <w:rFonts w:ascii="Manrope ExtraBold" w:hAnsi="Manrope ExtraBold"/>
                <w:color w:val="24272E"/>
                <w:sz w:val="64"/>
                <w:szCs w:val="64"/>
              </w:rPr>
              <w:t>Richard</w:t>
            </w:r>
            <w:r w:rsidRPr="00C4001C">
              <w:rPr>
                <w:rFonts w:ascii="Manrope ExtraBold" w:hAnsi="Manrope ExtraBold"/>
                <w:color w:val="24272E"/>
                <w:sz w:val="64"/>
                <w:szCs w:val="64"/>
              </w:rPr>
              <w:br/>
              <w:t>Williams</w:t>
            </w:r>
          </w:p>
          <w:p w14:paraId="4F60D1B9" w14:textId="5000CE58" w:rsidR="00C61753" w:rsidRPr="007F3544" w:rsidRDefault="00C61753">
            <w:pPr>
              <w:rPr>
                <w:rFonts w:ascii="Manrope SemiBold" w:hAnsi="Manrope SemiBold"/>
                <w:color w:val="DEB77F"/>
                <w:sz w:val="28"/>
                <w:szCs w:val="28"/>
              </w:rPr>
            </w:pPr>
            <w:r w:rsidRPr="007F3544">
              <w:rPr>
                <w:rFonts w:ascii="Manrope SemiBold" w:hAnsi="Manrope SemiBold"/>
                <w:color w:val="DEB77F"/>
                <w:sz w:val="28"/>
                <w:szCs w:val="28"/>
              </w:rPr>
              <w:t>Sales Clerk</w:t>
            </w:r>
          </w:p>
          <w:p w14:paraId="39962D8D" w14:textId="677AD6B5" w:rsidR="00C61753" w:rsidRPr="002A5963" w:rsidRDefault="00C61753">
            <w:pPr>
              <w:rPr>
                <w:rFonts w:ascii="Manrope SemiBold" w:hAnsi="Manrope SemiBold"/>
                <w:color w:val="52575E"/>
                <w:sz w:val="48"/>
                <w:szCs w:val="48"/>
              </w:rPr>
            </w:pPr>
          </w:p>
          <w:p w14:paraId="2DC06BB6" w14:textId="6603557E" w:rsidR="00C61753" w:rsidRPr="00C4001C" w:rsidRDefault="00DB03F4" w:rsidP="004659D1">
            <w:pPr>
              <w:spacing w:line="480" w:lineRule="auto"/>
              <w:ind w:left="454"/>
              <w:rPr>
                <w:rFonts w:ascii="Roboto" w:hAnsi="Roboto"/>
                <w:color w:val="52575E"/>
              </w:rPr>
            </w:pPr>
            <w:r>
              <w:rPr>
                <w:noProof/>
              </w:rPr>
              <w:drawing>
                <wp:anchor distT="0" distB="0" distL="114300" distR="114300" simplePos="0" relativeHeight="251674624" behindDoc="0" locked="0" layoutInCell="1" allowOverlap="1" wp14:anchorId="4AAC56DF" wp14:editId="10FB09D1">
                  <wp:simplePos x="0" y="0"/>
                  <wp:positionH relativeFrom="column">
                    <wp:posOffset>-7104</wp:posOffset>
                  </wp:positionH>
                  <wp:positionV relativeFrom="paragraph">
                    <wp:posOffset>14005</wp:posOffset>
                  </wp:positionV>
                  <wp:extent cx="151130" cy="151130"/>
                  <wp:effectExtent l="0" t="0" r="1270" b="1270"/>
                  <wp:wrapNone/>
                  <wp:docPr id="635343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4376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1753" w:rsidRPr="00C4001C">
              <w:rPr>
                <w:rFonts w:ascii="Roboto" w:hAnsi="Roboto"/>
                <w:color w:val="52575E"/>
              </w:rPr>
              <w:t>(770) 625-9669</w:t>
            </w:r>
          </w:p>
          <w:p w14:paraId="381715D1" w14:textId="3A335769" w:rsidR="00C61753" w:rsidRPr="00C4001C" w:rsidRDefault="00DB03F4" w:rsidP="004659D1">
            <w:pPr>
              <w:spacing w:line="480" w:lineRule="auto"/>
              <w:ind w:left="454"/>
              <w:rPr>
                <w:rFonts w:ascii="Roboto" w:hAnsi="Roboto"/>
                <w:color w:val="52575E"/>
              </w:rPr>
            </w:pPr>
            <w:r>
              <w:rPr>
                <w:noProof/>
              </w:rPr>
              <w:drawing>
                <wp:anchor distT="0" distB="0" distL="114300" distR="114300" simplePos="0" relativeHeight="251676672" behindDoc="0" locked="0" layoutInCell="1" allowOverlap="1" wp14:anchorId="46B79D24" wp14:editId="46E66D47">
                  <wp:simplePos x="0" y="0"/>
                  <wp:positionH relativeFrom="column">
                    <wp:posOffset>-13335</wp:posOffset>
                  </wp:positionH>
                  <wp:positionV relativeFrom="paragraph">
                    <wp:posOffset>299085</wp:posOffset>
                  </wp:positionV>
                  <wp:extent cx="151130" cy="151130"/>
                  <wp:effectExtent l="0" t="0" r="1270" b="1270"/>
                  <wp:wrapNone/>
                  <wp:docPr id="528803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03596"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61D5E05D" wp14:editId="017D81BA">
                  <wp:simplePos x="0" y="0"/>
                  <wp:positionH relativeFrom="column">
                    <wp:posOffset>-119</wp:posOffset>
                  </wp:positionH>
                  <wp:positionV relativeFrom="paragraph">
                    <wp:posOffset>7655</wp:posOffset>
                  </wp:positionV>
                  <wp:extent cx="151130" cy="151130"/>
                  <wp:effectExtent l="0" t="0" r="1270" b="1270"/>
                  <wp:wrapNone/>
                  <wp:docPr id="768150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50984"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1753" w:rsidRPr="00C4001C">
              <w:rPr>
                <w:rFonts w:ascii="Roboto" w:hAnsi="Roboto"/>
                <w:color w:val="52575E"/>
              </w:rPr>
              <w:t>richardwilliams@gmail.com</w:t>
            </w:r>
          </w:p>
          <w:p w14:paraId="61B89C16" w14:textId="16683FF5" w:rsidR="00C61753" w:rsidRPr="00C4001C" w:rsidRDefault="00C61753" w:rsidP="004659D1">
            <w:pPr>
              <w:ind w:left="454"/>
              <w:rPr>
                <w:rFonts w:ascii="Roboto" w:hAnsi="Roboto"/>
                <w:color w:val="52575E"/>
              </w:rPr>
            </w:pPr>
            <w:r w:rsidRPr="00C4001C">
              <w:rPr>
                <w:rFonts w:ascii="Roboto" w:hAnsi="Roboto"/>
                <w:color w:val="52575E"/>
              </w:rPr>
              <w:t>3665 Margaret Street,</w:t>
            </w:r>
            <w:r w:rsidRPr="00C4001C">
              <w:rPr>
                <w:rFonts w:ascii="Roboto" w:hAnsi="Roboto"/>
                <w:color w:val="52575E"/>
              </w:rPr>
              <w:br/>
              <w:t>Houston, TX 47587</w:t>
            </w:r>
          </w:p>
          <w:p w14:paraId="3EFA064D" w14:textId="77777777" w:rsidR="00C61753" w:rsidRPr="0076722F" w:rsidRDefault="00C61753">
            <w:pPr>
              <w:rPr>
                <w:rFonts w:ascii="Roboto" w:hAnsi="Roboto"/>
                <w:color w:val="52575E"/>
                <w:sz w:val="32"/>
                <w:szCs w:val="32"/>
              </w:rPr>
            </w:pPr>
          </w:p>
          <w:p w14:paraId="6074AA77" w14:textId="77777777" w:rsidR="00C61753" w:rsidRPr="007F3544" w:rsidRDefault="00C61753">
            <w:pPr>
              <w:rPr>
                <w:rFonts w:ascii="Manrope Medium" w:hAnsi="Manrope Medium"/>
                <w:color w:val="CD933E"/>
                <w:sz w:val="28"/>
                <w:szCs w:val="28"/>
              </w:rPr>
            </w:pPr>
            <w:r w:rsidRPr="007F3544">
              <w:rPr>
                <w:rFonts w:ascii="Manrope Medium" w:hAnsi="Manrope Medium"/>
                <w:color w:val="CD933E"/>
                <w:sz w:val="28"/>
                <w:szCs w:val="28"/>
              </w:rPr>
              <w:t>Achievements &amp; Awards</w:t>
            </w:r>
          </w:p>
          <w:p w14:paraId="7D9D4741" w14:textId="7B90CBA1" w:rsidR="00F374DD" w:rsidRPr="00C4001C" w:rsidRDefault="00F374DD">
            <w:pPr>
              <w:rPr>
                <w:rFonts w:ascii="Manrope Medium" w:hAnsi="Manrope Medium"/>
                <w:color w:val="52575E"/>
                <w:sz w:val="24"/>
                <w:szCs w:val="24"/>
              </w:rPr>
            </w:pPr>
          </w:p>
          <w:p w14:paraId="1D9489F0" w14:textId="570C2500" w:rsidR="00C61753" w:rsidRPr="00C4001C" w:rsidRDefault="00C61753" w:rsidP="00602504">
            <w:pPr>
              <w:spacing w:line="360" w:lineRule="auto"/>
              <w:rPr>
                <w:rFonts w:ascii="Manrope SemiBold" w:hAnsi="Manrope SemiBold"/>
                <w:color w:val="3B3E45"/>
              </w:rPr>
            </w:pPr>
            <w:r w:rsidRPr="00C4001C">
              <w:rPr>
                <w:rFonts w:ascii="Manrope SemiBold" w:hAnsi="Manrope SemiBold"/>
                <w:color w:val="3B3E45"/>
              </w:rPr>
              <w:t>Top Seller Award</w:t>
            </w:r>
          </w:p>
          <w:p w14:paraId="4A18A041" w14:textId="439E0753" w:rsidR="00C61753" w:rsidRPr="00C4001C" w:rsidRDefault="00C61753" w:rsidP="00602504">
            <w:pPr>
              <w:spacing w:line="360" w:lineRule="auto"/>
              <w:rPr>
                <w:rFonts w:ascii="Roboto" w:hAnsi="Roboto"/>
                <w:color w:val="70757D"/>
                <w:sz w:val="20"/>
                <w:szCs w:val="20"/>
              </w:rPr>
            </w:pPr>
            <w:r w:rsidRPr="00C4001C">
              <w:rPr>
                <w:rFonts w:ascii="Roboto" w:hAnsi="Roboto"/>
                <w:color w:val="70757D"/>
                <w:sz w:val="20"/>
                <w:szCs w:val="20"/>
              </w:rPr>
              <w:t>GAP, Albany</w:t>
            </w:r>
          </w:p>
          <w:p w14:paraId="7C0E0C7C" w14:textId="77777777" w:rsidR="00C61753" w:rsidRPr="00C4001C" w:rsidRDefault="00C61753">
            <w:pPr>
              <w:rPr>
                <w:rFonts w:ascii="Roboto" w:hAnsi="Roboto"/>
                <w:color w:val="52575E"/>
                <w:sz w:val="20"/>
                <w:szCs w:val="20"/>
              </w:rPr>
            </w:pPr>
            <w:r w:rsidRPr="00C4001C">
              <w:rPr>
                <w:rFonts w:ascii="Roboto" w:hAnsi="Roboto"/>
                <w:color w:val="70757D"/>
                <w:sz w:val="20"/>
                <w:szCs w:val="20"/>
              </w:rPr>
              <w:t>20XX</w:t>
            </w:r>
          </w:p>
          <w:p w14:paraId="60238F79" w14:textId="063AE71A" w:rsidR="00C61753" w:rsidRPr="0076722F" w:rsidRDefault="00C61753">
            <w:pPr>
              <w:rPr>
                <w:rFonts w:ascii="Roboto" w:hAnsi="Roboto"/>
                <w:color w:val="52575E"/>
                <w:sz w:val="20"/>
                <w:szCs w:val="20"/>
              </w:rPr>
            </w:pPr>
          </w:p>
          <w:p w14:paraId="79973ABB" w14:textId="77777777" w:rsidR="00C83431" w:rsidRDefault="00C61753" w:rsidP="0076722F">
            <w:pPr>
              <w:spacing w:line="276" w:lineRule="auto"/>
              <w:rPr>
                <w:rFonts w:ascii="Manrope SemiBold" w:hAnsi="Manrope SemiBold"/>
                <w:color w:val="3B3E45"/>
              </w:rPr>
            </w:pPr>
            <w:r w:rsidRPr="00C4001C">
              <w:rPr>
                <w:rFonts w:ascii="Manrope SemiBold" w:hAnsi="Manrope SemiBold"/>
                <w:color w:val="3B3E45"/>
              </w:rPr>
              <w:t>Recognized for innovative</w:t>
            </w:r>
          </w:p>
          <w:p w14:paraId="1ABB4900" w14:textId="65E1FC7D" w:rsidR="00C61753" w:rsidRPr="00C4001C" w:rsidRDefault="00C61753" w:rsidP="0076722F">
            <w:pPr>
              <w:spacing w:line="276" w:lineRule="auto"/>
              <w:rPr>
                <w:rFonts w:ascii="Manrope SemiBold" w:hAnsi="Manrope SemiBold"/>
                <w:color w:val="52575E"/>
              </w:rPr>
            </w:pPr>
            <w:r w:rsidRPr="00C4001C">
              <w:rPr>
                <w:rFonts w:ascii="Manrope SemiBold" w:hAnsi="Manrope SemiBold"/>
                <w:color w:val="3B3E45"/>
              </w:rPr>
              <w:t>merchandising ideas</w:t>
            </w:r>
          </w:p>
          <w:p w14:paraId="3FE18279" w14:textId="77777777" w:rsidR="00C61753" w:rsidRPr="00C4001C" w:rsidRDefault="00C61753"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w:t>
            </w:r>
          </w:p>
          <w:p w14:paraId="18819F68" w14:textId="77777777" w:rsidR="00C61753" w:rsidRPr="00C4001C" w:rsidRDefault="00C61753">
            <w:pPr>
              <w:rPr>
                <w:rFonts w:ascii="Roboto" w:hAnsi="Roboto"/>
                <w:color w:val="70757D"/>
                <w:sz w:val="20"/>
                <w:szCs w:val="20"/>
              </w:rPr>
            </w:pPr>
            <w:r w:rsidRPr="00C4001C">
              <w:rPr>
                <w:rFonts w:ascii="Roboto" w:hAnsi="Roboto"/>
                <w:color w:val="70757D"/>
                <w:sz w:val="20"/>
                <w:szCs w:val="20"/>
              </w:rPr>
              <w:t>20XX</w:t>
            </w:r>
          </w:p>
          <w:p w14:paraId="3BD449B0" w14:textId="77777777" w:rsidR="00F374DD" w:rsidRPr="00C4001C" w:rsidRDefault="00F374DD">
            <w:pPr>
              <w:rPr>
                <w:rFonts w:ascii="Roboto" w:hAnsi="Roboto"/>
                <w:color w:val="52575E"/>
                <w:sz w:val="40"/>
                <w:szCs w:val="40"/>
              </w:rPr>
            </w:pPr>
          </w:p>
          <w:p w14:paraId="5737E37B" w14:textId="77777777" w:rsidR="00F374DD" w:rsidRPr="007F3544" w:rsidRDefault="00F374DD">
            <w:pPr>
              <w:rPr>
                <w:rFonts w:ascii="Manrope Medium" w:hAnsi="Manrope Medium"/>
                <w:color w:val="CD933E"/>
                <w:sz w:val="28"/>
                <w:szCs w:val="28"/>
              </w:rPr>
            </w:pPr>
            <w:r w:rsidRPr="007F3544">
              <w:rPr>
                <w:rFonts w:ascii="Manrope Medium" w:hAnsi="Manrope Medium"/>
                <w:color w:val="CD933E"/>
                <w:sz w:val="28"/>
                <w:szCs w:val="28"/>
              </w:rPr>
              <w:t>Work History</w:t>
            </w:r>
          </w:p>
          <w:p w14:paraId="098CC9DE" w14:textId="19FE71BB" w:rsidR="00F374DD" w:rsidRPr="00C4001C" w:rsidRDefault="00F374DD">
            <w:pPr>
              <w:rPr>
                <w:rFonts w:ascii="Manrope Medium" w:hAnsi="Manrope Medium"/>
                <w:color w:val="52575E"/>
                <w:sz w:val="24"/>
                <w:szCs w:val="24"/>
              </w:rPr>
            </w:pPr>
          </w:p>
          <w:p w14:paraId="1F0C5505" w14:textId="77777777" w:rsidR="00F374DD" w:rsidRPr="00C4001C" w:rsidRDefault="00F374DD" w:rsidP="00602504">
            <w:pPr>
              <w:spacing w:line="360" w:lineRule="auto"/>
              <w:rPr>
                <w:rFonts w:ascii="Manrope SemiBold" w:hAnsi="Manrope SemiBold"/>
                <w:color w:val="52575E"/>
              </w:rPr>
            </w:pPr>
            <w:r w:rsidRPr="00C4001C">
              <w:rPr>
                <w:rFonts w:ascii="Manrope SemiBold" w:hAnsi="Manrope SemiBold"/>
                <w:color w:val="3B3E45"/>
              </w:rPr>
              <w:t>Sales Clerk</w:t>
            </w:r>
          </w:p>
          <w:p w14:paraId="02576BBC" w14:textId="77777777" w:rsidR="00F374DD" w:rsidRPr="00C4001C" w:rsidRDefault="00F374DD"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 NY </w:t>
            </w:r>
          </w:p>
          <w:p w14:paraId="144976F5"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09CD77FE" w14:textId="77777777" w:rsidR="00F374DD" w:rsidRPr="0076722F" w:rsidRDefault="00F374DD">
            <w:pPr>
              <w:rPr>
                <w:rFonts w:ascii="Roboto" w:hAnsi="Roboto"/>
                <w:color w:val="52575E"/>
                <w:sz w:val="20"/>
                <w:szCs w:val="20"/>
              </w:rPr>
            </w:pPr>
          </w:p>
          <w:p w14:paraId="6E429578" w14:textId="77777777" w:rsidR="00F374DD" w:rsidRPr="00C4001C" w:rsidRDefault="00F374DD" w:rsidP="00602504">
            <w:pPr>
              <w:spacing w:line="360" w:lineRule="auto"/>
              <w:rPr>
                <w:rFonts w:ascii="Manrope SemiBold" w:hAnsi="Manrope SemiBold"/>
                <w:color w:val="3B3E45"/>
              </w:rPr>
            </w:pPr>
            <w:r w:rsidRPr="00C4001C">
              <w:rPr>
                <w:rFonts w:ascii="Manrope SemiBold" w:hAnsi="Manrope SemiBold"/>
                <w:color w:val="3B3E45"/>
              </w:rPr>
              <w:t>Sales Representative</w:t>
            </w:r>
          </w:p>
          <w:p w14:paraId="23F1A6BE"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GAP, Albany, NY</w:t>
            </w:r>
          </w:p>
          <w:p w14:paraId="2008CDB0"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60A17650" w14:textId="77777777" w:rsidR="00F374DD" w:rsidRPr="00C4001C" w:rsidRDefault="00F374DD">
            <w:pPr>
              <w:rPr>
                <w:rFonts w:ascii="Roboto" w:hAnsi="Roboto"/>
                <w:color w:val="52575E"/>
                <w:sz w:val="40"/>
                <w:szCs w:val="40"/>
              </w:rPr>
            </w:pPr>
          </w:p>
          <w:p w14:paraId="7F7A3C96" w14:textId="77777777" w:rsidR="00F374DD" w:rsidRPr="007F3544" w:rsidRDefault="00F374DD">
            <w:pPr>
              <w:rPr>
                <w:rFonts w:ascii="Manrope Medium" w:hAnsi="Manrope Medium"/>
                <w:color w:val="CD933E"/>
                <w:sz w:val="28"/>
                <w:szCs w:val="28"/>
              </w:rPr>
            </w:pPr>
            <w:r w:rsidRPr="007F3544">
              <w:rPr>
                <w:rFonts w:ascii="Manrope Medium" w:hAnsi="Manrope Medium"/>
                <w:color w:val="CD933E"/>
                <w:sz w:val="28"/>
                <w:szCs w:val="28"/>
              </w:rPr>
              <w:t>Education</w:t>
            </w:r>
          </w:p>
          <w:p w14:paraId="5374B788" w14:textId="77777777" w:rsidR="00F374DD" w:rsidRPr="00C4001C" w:rsidRDefault="00F374DD">
            <w:pPr>
              <w:rPr>
                <w:rFonts w:ascii="Manrope Medium" w:hAnsi="Manrope Medium"/>
                <w:color w:val="52575E"/>
                <w:sz w:val="24"/>
                <w:szCs w:val="24"/>
              </w:rPr>
            </w:pPr>
          </w:p>
          <w:p w14:paraId="66573888" w14:textId="77777777" w:rsidR="00602504" w:rsidRPr="00C4001C" w:rsidRDefault="00F374DD" w:rsidP="0076722F">
            <w:pPr>
              <w:rPr>
                <w:rFonts w:ascii="Manrope SemiBold" w:hAnsi="Manrope SemiBold"/>
                <w:color w:val="3B3E45"/>
              </w:rPr>
            </w:pPr>
            <w:r w:rsidRPr="00C4001C">
              <w:rPr>
                <w:rFonts w:ascii="Manrope SemiBold" w:hAnsi="Manrope SemiBold"/>
                <w:color w:val="3B3E45"/>
              </w:rPr>
              <w:t>Bachelor of Science in Business Administration</w:t>
            </w:r>
          </w:p>
          <w:p w14:paraId="2D38E0F1" w14:textId="4FD62BB2" w:rsidR="00F374DD" w:rsidRPr="00C4001C" w:rsidRDefault="00F374DD" w:rsidP="0076722F">
            <w:pPr>
              <w:spacing w:line="312" w:lineRule="auto"/>
              <w:rPr>
                <w:rFonts w:ascii="Manrope SemiBold" w:hAnsi="Manrope SemiBold"/>
                <w:color w:val="3B3E45"/>
              </w:rPr>
            </w:pPr>
            <w:r w:rsidRPr="00C4001C">
              <w:rPr>
                <w:rFonts w:ascii="Manrope SemiBold" w:hAnsi="Manrope SemiBold"/>
                <w:color w:val="3B3E45"/>
              </w:rPr>
              <w:t>(concentration: finance)</w:t>
            </w:r>
          </w:p>
          <w:p w14:paraId="3DA67B2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Honors: cum laude (GPA: 3.7/4.0)</w:t>
            </w:r>
          </w:p>
          <w:p w14:paraId="551E5BA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Louisiana State University, Baton Rouge, LA</w:t>
            </w:r>
          </w:p>
          <w:p w14:paraId="29F5277E" w14:textId="65E7F996" w:rsidR="00F374DD" w:rsidRPr="00C4001C" w:rsidRDefault="00F374DD">
            <w:pPr>
              <w:rPr>
                <w:rFonts w:ascii="Manrope Medium" w:hAnsi="Manrope Medium"/>
                <w:color w:val="52575E"/>
                <w:sz w:val="28"/>
                <w:szCs w:val="28"/>
              </w:rPr>
            </w:pPr>
            <w:r w:rsidRPr="00C4001C">
              <w:rPr>
                <w:rFonts w:ascii="Roboto" w:hAnsi="Roboto"/>
                <w:color w:val="70757D"/>
                <w:sz w:val="20"/>
                <w:szCs w:val="20"/>
              </w:rPr>
              <w:t>May 20XX</w:t>
            </w:r>
          </w:p>
        </w:tc>
        <w:tc>
          <w:tcPr>
            <w:tcW w:w="5521" w:type="dxa"/>
          </w:tcPr>
          <w:p w14:paraId="17E1705F" w14:textId="29C78054" w:rsidR="00F403CA" w:rsidRPr="00C83431" w:rsidRDefault="00F403CA">
            <w:pPr>
              <w:rPr>
                <w:rFonts w:ascii="Manrope Medium" w:hAnsi="Manrope Medium"/>
                <w:color w:val="B16165" w:themeColor="accent2" w:themeShade="BF"/>
                <w:sz w:val="20"/>
                <w:szCs w:val="20"/>
              </w:rPr>
            </w:pPr>
          </w:p>
          <w:p w14:paraId="712E74DF" w14:textId="5647B46C" w:rsidR="00C61753" w:rsidRPr="007F3544" w:rsidRDefault="003B2880" w:rsidP="00F403CA">
            <w:pPr>
              <w:ind w:left="284" w:right="284"/>
              <w:rPr>
                <w:rFonts w:ascii="Manrope Medium" w:hAnsi="Manrope Medium"/>
                <w:color w:val="CD933E"/>
                <w:sz w:val="28"/>
                <w:szCs w:val="28"/>
              </w:rPr>
            </w:pPr>
            <w:r w:rsidRPr="007F3544">
              <w:rPr>
                <w:rFonts w:ascii="Manrope Medium" w:hAnsi="Manrope Medium"/>
                <w:color w:val="CD933E"/>
                <w:sz w:val="28"/>
                <w:szCs w:val="28"/>
              </w:rPr>
              <w:t>Objective</w:t>
            </w:r>
          </w:p>
          <w:p w14:paraId="134A4A3B" w14:textId="77777777" w:rsidR="003B2880" w:rsidRPr="00C4001C" w:rsidRDefault="003B2880" w:rsidP="00F403CA">
            <w:pPr>
              <w:ind w:left="284" w:right="284"/>
              <w:rPr>
                <w:color w:val="52575E"/>
              </w:rPr>
            </w:pPr>
          </w:p>
          <w:p w14:paraId="34A13285" w14:textId="2398C9C4" w:rsidR="003B2880" w:rsidRPr="00C4001C" w:rsidRDefault="003B2880" w:rsidP="00C83431">
            <w:pPr>
              <w:spacing w:line="300" w:lineRule="auto"/>
              <w:ind w:left="284"/>
              <w:rPr>
                <w:rFonts w:ascii="Manrope Medium" w:hAnsi="Manrope Medium"/>
                <w:color w:val="52575E"/>
                <w:sz w:val="20"/>
                <w:szCs w:val="20"/>
              </w:rPr>
            </w:pPr>
            <w:r w:rsidRPr="00C4001C">
              <w:rPr>
                <w:rFonts w:ascii="Manrope Medium" w:hAnsi="Manrope Medium"/>
                <w:color w:val="24272E"/>
                <w:sz w:val="20"/>
                <w:szCs w:val="20"/>
              </w:rPr>
              <w:t>Experience customer service representative with a proven track record of boosting month-to-month sales. Able to predic</w:t>
            </w:r>
            <w:r w:rsidR="00D35892">
              <w:rPr>
                <w:noProof/>
              </w:rPr>
              <mc:AlternateContent>
                <mc:Choice Requires="wps">
                  <w:drawing>
                    <wp:anchor distT="0" distB="0" distL="114300" distR="114300" simplePos="0" relativeHeight="251670528" behindDoc="1" locked="1" layoutInCell="1" allowOverlap="1" wp14:anchorId="378131E8" wp14:editId="18773B10">
                      <wp:simplePos x="0" y="0"/>
                      <wp:positionH relativeFrom="page">
                        <wp:posOffset>-17780</wp:posOffset>
                      </wp:positionH>
                      <wp:positionV relativeFrom="page">
                        <wp:posOffset>-360045</wp:posOffset>
                      </wp:positionV>
                      <wp:extent cx="4081780" cy="2994660"/>
                      <wp:effectExtent l="0" t="0" r="0" b="2540"/>
                      <wp:wrapNone/>
                      <wp:docPr id="1782119858" name="Rectangle 1"/>
                      <wp:cNvGraphicFramePr/>
                      <a:graphic xmlns:a="http://schemas.openxmlformats.org/drawingml/2006/main">
                        <a:graphicData uri="http://schemas.microsoft.com/office/word/2010/wordprocessingShape">
                          <wps:wsp>
                            <wps:cNvSpPr/>
                            <wps:spPr>
                              <a:xfrm>
                                <a:off x="0" y="0"/>
                                <a:ext cx="4081780" cy="2994660"/>
                              </a:xfrm>
                              <a:prstGeom prst="rect">
                                <a:avLst/>
                              </a:prstGeom>
                              <a:solidFill>
                                <a:srgbClr val="F4E7D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E957E" id="Rectangle 1" o:spid="_x0000_s1026" style="position:absolute;margin-left:-1.4pt;margin-top:-28.35pt;width:321.4pt;height:235.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" fillcolor="#f4e7d4" stroked="f" strokeweight="1pt">
                      <w10:wrap anchorx="page" anchory="page"/>
                      <w10:anchorlock/>
                    </v:rect>
                  </w:pict>
                </mc:Fallback>
              </mc:AlternateContent>
            </w:r>
            <w:r w:rsidRPr="00C4001C">
              <w:rPr>
                <w:rFonts w:ascii="Manrope Medium" w:hAnsi="Manrope Medium"/>
                <w:color w:val="24272E"/>
                <w:sz w:val="20"/>
                <w:szCs w:val="20"/>
              </w:rPr>
              <w:t>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76A71461" w14:textId="3847076D" w:rsidR="003B2880" w:rsidRDefault="003B2880">
            <w:pPr>
              <w:rPr>
                <w:color w:val="52575E"/>
              </w:rPr>
            </w:pPr>
          </w:p>
          <w:p w14:paraId="0F6DC45A" w14:textId="4B64BEFE" w:rsidR="00F403CA" w:rsidRPr="00C83431" w:rsidRDefault="00F403CA">
            <w:pPr>
              <w:rPr>
                <w:color w:val="52575E"/>
                <w:sz w:val="48"/>
                <w:szCs w:val="48"/>
              </w:rPr>
            </w:pPr>
          </w:p>
          <w:p w14:paraId="7BF8D24C" w14:textId="77777777" w:rsidR="003B2880" w:rsidRPr="007F3544" w:rsidRDefault="003B2880">
            <w:pPr>
              <w:rPr>
                <w:rFonts w:ascii="Manrope Medium" w:hAnsi="Manrope Medium"/>
                <w:color w:val="CD933E"/>
                <w:sz w:val="28"/>
                <w:szCs w:val="28"/>
              </w:rPr>
            </w:pPr>
            <w:r w:rsidRPr="007F3544">
              <w:rPr>
                <w:rFonts w:ascii="Manrope Medium" w:hAnsi="Manrope Medium"/>
                <w:color w:val="CD933E"/>
                <w:sz w:val="28"/>
                <w:szCs w:val="28"/>
              </w:rPr>
              <w:t>Relevant Skills</w:t>
            </w:r>
          </w:p>
          <w:p w14:paraId="49B64F96" w14:textId="77777777" w:rsidR="003B2880" w:rsidRPr="00C83431" w:rsidRDefault="003B2880">
            <w:pPr>
              <w:rPr>
                <w:color w:val="52575E"/>
                <w:sz w:val="24"/>
                <w:szCs w:val="24"/>
              </w:rPr>
            </w:pPr>
          </w:p>
          <w:p w14:paraId="62DC5270" w14:textId="3F6226BB"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Customer Engagement</w:t>
            </w:r>
          </w:p>
          <w:p w14:paraId="0739B18C"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Receive a +95% on customer service feedback surveys on a consistent basis by providing a friendly in-store environment</w:t>
            </w:r>
          </w:p>
          <w:p w14:paraId="554F4F21"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Enhance the customer experience by providing quality assistance and in-depth product knowledge</w:t>
            </w:r>
          </w:p>
          <w:p w14:paraId="652DA76C" w14:textId="77777777" w:rsid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Educate customers on up-and-coming brands and the latest fashion trends</w:t>
            </w:r>
          </w:p>
          <w:p w14:paraId="6BE8E72A" w14:textId="76CB028C"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Created personalized shopping experiences, boosting repeat business by 20%</w:t>
            </w:r>
          </w:p>
          <w:p w14:paraId="505844E5" w14:textId="77777777" w:rsidR="003B2880" w:rsidRPr="00C83431" w:rsidRDefault="003B2880">
            <w:pPr>
              <w:rPr>
                <w:color w:val="52575E"/>
                <w:sz w:val="4"/>
                <w:szCs w:val="4"/>
              </w:rPr>
            </w:pPr>
          </w:p>
          <w:p w14:paraId="12DCEEF5" w14:textId="302DD33C"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Sales</w:t>
            </w:r>
          </w:p>
          <w:p w14:paraId="05A2B880" w14:textId="454A59E8"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Exceeded sales goals an average of 10% for 5 straight months</w:t>
            </w:r>
          </w:p>
          <w:p w14:paraId="60C6D626" w14:textId="3E6B8954"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Upsell customers through the recommendation of products that meet their specific needs</w:t>
            </w:r>
          </w:p>
          <w:p w14:paraId="67E0E4E8" w14:textId="498106A7"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Process 30+ customer transactions a day and factored sales, discounts, and promotions into the final price</w:t>
            </w:r>
          </w:p>
          <w:p w14:paraId="45E04593" w14:textId="212A7939" w:rsidR="003B2880" w:rsidRPr="00C83431" w:rsidRDefault="003B2880">
            <w:pPr>
              <w:rPr>
                <w:color w:val="52575E"/>
                <w:sz w:val="4"/>
                <w:szCs w:val="4"/>
              </w:rPr>
            </w:pPr>
          </w:p>
          <w:p w14:paraId="1416E00E" w14:textId="586B398D"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Visual Merchandising</w:t>
            </w:r>
          </w:p>
          <w:p w14:paraId="32009BFD" w14:textId="3A246E1F"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Restock and organize new shipments of inventory in a timely manner, cutting average of 2 days off the merchandising process</w:t>
            </w:r>
          </w:p>
          <w:p w14:paraId="6E0BD06C" w14:textId="47F29651"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Develop and create unique displays that attract customers to a desired product</w:t>
            </w:r>
          </w:p>
          <w:p w14:paraId="3CF8DF0C" w14:textId="2C7DB815"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Team worker who can adapt in highly dynamic and changing situations in the office</w:t>
            </w:r>
          </w:p>
        </w:tc>
      </w:tr>
    </w:tbl>
    <w:p w14:paraId="7DFFD132" w14:textId="7B929814" w:rsidR="00634B29" w:rsidRPr="00082492" w:rsidRDefault="00634B29">
      <w:pPr>
        <w:rPr>
          <w:sz w:val="2"/>
          <w:szCs w:val="2"/>
        </w:rPr>
      </w:pPr>
    </w:p>
    <w:sectPr w:rsidR="00634B29" w:rsidRPr="00082492" w:rsidSect="00082492">
      <w:headerReference w:type="even" r:id="rId11"/>
      <w:headerReference w:type="default" r:id="rId12"/>
      <w:footerReference w:type="even" r:id="rId13"/>
      <w:footerReference w:type="default" r:id="rId14"/>
      <w:headerReference w:type="first" r:id="rId15"/>
      <w:footerReference w:type="first" r:id="rId16"/>
      <w:pgSz w:w="12240" w:h="15840" w:code="1"/>
      <w:pgMar w:top="567" w:right="737" w:bottom="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A77E9" w14:textId="77777777" w:rsidR="00E90559" w:rsidRDefault="00E90559" w:rsidP="00D35892">
      <w:pPr>
        <w:spacing w:after="0" w:line="240" w:lineRule="auto"/>
      </w:pPr>
      <w:r>
        <w:separator/>
      </w:r>
    </w:p>
  </w:endnote>
  <w:endnote w:type="continuationSeparator" w:id="0">
    <w:p w14:paraId="7CA1150A" w14:textId="77777777" w:rsidR="00E90559" w:rsidRDefault="00E90559" w:rsidP="00D3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rope ExtraBold">
    <w:panose1 w:val="020B0604020202020204"/>
    <w:charset w:val="00"/>
    <w:family w:val="auto"/>
    <w:pitch w:val="variable"/>
    <w:sig w:usb0="A00002BF" w:usb1="5000206B" w:usb2="00000000" w:usb3="00000000" w:csb0="0000019F" w:csb1="00000000"/>
  </w:font>
  <w:font w:name="Manrope SemiBold">
    <w:panose1 w:val="020B0604020202020204"/>
    <w:charset w:val="00"/>
    <w:family w:val="auto"/>
    <w:pitch w:val="variable"/>
    <w:sig w:usb0="A00002BF" w:usb1="5000206B" w:usb2="00000000" w:usb3="00000000" w:csb0="0000019F" w:csb1="00000000"/>
  </w:font>
  <w:font w:name="Roboto">
    <w:panose1 w:val="02000000000000000000"/>
    <w:charset w:val="00"/>
    <w:family w:val="auto"/>
    <w:pitch w:val="variable"/>
    <w:sig w:usb0="E00002FF" w:usb1="5000205B" w:usb2="00000020" w:usb3="00000000" w:csb0="0000019F" w:csb1="00000000"/>
  </w:font>
  <w:font w:name="Manrope Medium">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12B8" w14:textId="77777777" w:rsidR="00D35892" w:rsidRDefault="00D35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29E8" w14:textId="77777777" w:rsidR="00D35892" w:rsidRDefault="00D35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95B0" w14:textId="77777777" w:rsidR="00D35892" w:rsidRDefault="00D35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E008C" w14:textId="77777777" w:rsidR="00E90559" w:rsidRDefault="00E90559" w:rsidP="00D35892">
      <w:pPr>
        <w:spacing w:after="0" w:line="240" w:lineRule="auto"/>
      </w:pPr>
      <w:r>
        <w:separator/>
      </w:r>
    </w:p>
  </w:footnote>
  <w:footnote w:type="continuationSeparator" w:id="0">
    <w:p w14:paraId="06D2EC1F" w14:textId="77777777" w:rsidR="00E90559" w:rsidRDefault="00E90559" w:rsidP="00D3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8F81" w14:textId="77777777" w:rsidR="00D35892" w:rsidRDefault="00D35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BEC1" w14:textId="77777777" w:rsidR="00D35892" w:rsidRDefault="00D35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31FB7" w14:textId="77777777" w:rsidR="00D35892" w:rsidRDefault="00D3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3E5D"/>
    <w:multiLevelType w:val="hybridMultilevel"/>
    <w:tmpl w:val="CB3C6A6C"/>
    <w:lvl w:ilvl="0" w:tplc="51A46DD8">
      <w:start w:val="1"/>
      <w:numFmt w:val="bullet"/>
      <w:lvlText w:val=""/>
      <w:lvlJc w:val="left"/>
      <w:pPr>
        <w:ind w:left="720" w:hanging="360"/>
      </w:pPr>
      <w:rPr>
        <w:rFonts w:ascii="Symbol" w:hAnsi="Symbol" w:hint="default"/>
        <w:color w:val="EFDBBF"/>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863247091">
    <w:abstractNumId w:val="0"/>
  </w:num>
  <w:num w:numId="2" w16cid:durableId="1206795479">
    <w:abstractNumId w:val="1"/>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53"/>
    <w:rsid w:val="00082492"/>
    <w:rsid w:val="000D0F9D"/>
    <w:rsid w:val="001011C7"/>
    <w:rsid w:val="00144420"/>
    <w:rsid w:val="00172EEB"/>
    <w:rsid w:val="00196DC0"/>
    <w:rsid w:val="001F42D2"/>
    <w:rsid w:val="00223350"/>
    <w:rsid w:val="0024654A"/>
    <w:rsid w:val="002473FF"/>
    <w:rsid w:val="002A5963"/>
    <w:rsid w:val="002B6390"/>
    <w:rsid w:val="002E2040"/>
    <w:rsid w:val="0033669D"/>
    <w:rsid w:val="00393BD0"/>
    <w:rsid w:val="003945FD"/>
    <w:rsid w:val="003B2880"/>
    <w:rsid w:val="003F4A65"/>
    <w:rsid w:val="004659D1"/>
    <w:rsid w:val="00477E78"/>
    <w:rsid w:val="004914B1"/>
    <w:rsid w:val="0049668C"/>
    <w:rsid w:val="004B50E7"/>
    <w:rsid w:val="00512A7A"/>
    <w:rsid w:val="0051641F"/>
    <w:rsid w:val="005731D1"/>
    <w:rsid w:val="005B17E0"/>
    <w:rsid w:val="00602504"/>
    <w:rsid w:val="00634B29"/>
    <w:rsid w:val="0067689D"/>
    <w:rsid w:val="00680FDC"/>
    <w:rsid w:val="0076722F"/>
    <w:rsid w:val="00786685"/>
    <w:rsid w:val="007874EE"/>
    <w:rsid w:val="007A69F5"/>
    <w:rsid w:val="007F3544"/>
    <w:rsid w:val="00805B60"/>
    <w:rsid w:val="00807EFE"/>
    <w:rsid w:val="00822C09"/>
    <w:rsid w:val="009027AD"/>
    <w:rsid w:val="00911098"/>
    <w:rsid w:val="009F3D9A"/>
    <w:rsid w:val="00A07190"/>
    <w:rsid w:val="00A2103B"/>
    <w:rsid w:val="00B87D61"/>
    <w:rsid w:val="00C05040"/>
    <w:rsid w:val="00C4001C"/>
    <w:rsid w:val="00C61753"/>
    <w:rsid w:val="00C82D2B"/>
    <w:rsid w:val="00C83431"/>
    <w:rsid w:val="00CA7BAC"/>
    <w:rsid w:val="00D35892"/>
    <w:rsid w:val="00DB03F4"/>
    <w:rsid w:val="00E440E0"/>
    <w:rsid w:val="00E90559"/>
    <w:rsid w:val="00F374DD"/>
    <w:rsid w:val="00F403CA"/>
    <w:rsid w:val="00FB11A8"/>
    <w:rsid w:val="00FC46BD"/>
    <w:rsid w:val="00FC47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A8DB1"/>
  <w15:chartTrackingRefBased/>
  <w15:docId w15:val="{2A1E310E-9477-4B32-BAC8-6301FC719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1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753"/>
    <w:rPr>
      <w:color w:val="FFFFFF" w:themeColor="hyperlink"/>
      <w:u w:val="single"/>
    </w:rPr>
  </w:style>
  <w:style w:type="character" w:styleId="UnresolvedMention">
    <w:name w:val="Unresolved Mention"/>
    <w:basedOn w:val="DefaultParagraphFont"/>
    <w:uiPriority w:val="99"/>
    <w:semiHidden/>
    <w:unhideWhenUsed/>
    <w:rsid w:val="00C61753"/>
    <w:rPr>
      <w:color w:val="605E5C"/>
      <w:shd w:val="clear" w:color="auto" w:fill="E1DFDD"/>
    </w:rPr>
  </w:style>
  <w:style w:type="paragraph" w:styleId="ListParagraph">
    <w:name w:val="List Paragraph"/>
    <w:basedOn w:val="Normal"/>
    <w:uiPriority w:val="34"/>
    <w:qFormat/>
    <w:rsid w:val="00C4001C"/>
    <w:pPr>
      <w:ind w:left="720"/>
      <w:contextualSpacing/>
    </w:pPr>
  </w:style>
  <w:style w:type="paragraph" w:styleId="NormalWeb">
    <w:name w:val="Normal (Web)"/>
    <w:basedOn w:val="Normal"/>
    <w:uiPriority w:val="99"/>
    <w:unhideWhenUsed/>
    <w:rsid w:val="00B87D6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D3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892"/>
    <w:rPr>
      <w:lang w:val="en-US"/>
    </w:rPr>
  </w:style>
  <w:style w:type="paragraph" w:styleId="Footer">
    <w:name w:val="footer"/>
    <w:basedOn w:val="Normal"/>
    <w:link w:val="FooterChar"/>
    <w:uiPriority w:val="99"/>
    <w:unhideWhenUsed/>
    <w:rsid w:val="00D3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89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CF79-A050-4279-AE98-307B99E7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33</cp:revision>
  <cp:lastPrinted>2024-12-16T04:23:00Z</cp:lastPrinted>
  <dcterms:created xsi:type="dcterms:W3CDTF">2024-12-10T10:19:00Z</dcterms:created>
  <dcterms:modified xsi:type="dcterms:W3CDTF">2025-04-01T05:44:00Z</dcterms:modified>
</cp:coreProperties>
</file>